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00" w:rsidRDefault="00F72F00" w:rsidP="00E846F0">
      <w:pPr>
        <w:tabs>
          <w:tab w:val="left" w:pos="4774"/>
        </w:tabs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ПЛАН</w:t>
      </w:r>
    </w:p>
    <w:p w:rsidR="00F72F00" w:rsidRPr="00155720" w:rsidRDefault="00F72F00" w:rsidP="00F72F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>работы МКУК «</w:t>
      </w:r>
      <w:r w:rsidR="006C6162">
        <w:rPr>
          <w:b/>
          <w:color w:val="000000"/>
          <w:sz w:val="40"/>
          <w:szCs w:val="40"/>
        </w:rPr>
        <w:t>Соболевский районный историко-краеведческий музей</w:t>
      </w:r>
      <w:r>
        <w:rPr>
          <w:b/>
          <w:color w:val="000000"/>
          <w:sz w:val="40"/>
          <w:szCs w:val="40"/>
        </w:rPr>
        <w:t>»</w:t>
      </w:r>
    </w:p>
    <w:p w:rsidR="00F72F00" w:rsidRPr="00155720" w:rsidRDefault="00F72F00" w:rsidP="00F72F00">
      <w:pPr>
        <w:jc w:val="center"/>
        <w:rPr>
          <w:b/>
          <w:color w:val="000000"/>
          <w:sz w:val="28"/>
          <w:szCs w:val="28"/>
        </w:rPr>
      </w:pPr>
      <w:r w:rsidRPr="00155720">
        <w:rPr>
          <w:b/>
          <w:color w:val="000000"/>
          <w:sz w:val="28"/>
          <w:szCs w:val="28"/>
        </w:rPr>
        <w:t>на 201</w:t>
      </w:r>
      <w:r w:rsidR="006C6162" w:rsidRPr="00155720">
        <w:rPr>
          <w:b/>
          <w:color w:val="000000"/>
          <w:sz w:val="28"/>
          <w:szCs w:val="28"/>
        </w:rPr>
        <w:t xml:space="preserve">8 </w:t>
      </w:r>
      <w:r w:rsidRPr="00155720">
        <w:rPr>
          <w:b/>
          <w:color w:val="000000"/>
          <w:sz w:val="28"/>
          <w:szCs w:val="28"/>
        </w:rPr>
        <w:t>год</w:t>
      </w:r>
    </w:p>
    <w:p w:rsidR="00F72F00" w:rsidRPr="00155720" w:rsidRDefault="00F72F00" w:rsidP="00F72F00">
      <w:pPr>
        <w:jc w:val="both"/>
        <w:rPr>
          <w:b/>
          <w:color w:val="000000"/>
          <w:sz w:val="28"/>
          <w:szCs w:val="28"/>
        </w:rPr>
      </w:pPr>
    </w:p>
    <w:p w:rsidR="00F72F00" w:rsidRPr="00155720" w:rsidRDefault="00F72F00" w:rsidP="00F72F00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155720">
        <w:rPr>
          <w:b/>
          <w:color w:val="000000"/>
          <w:sz w:val="28"/>
          <w:szCs w:val="28"/>
          <w:u w:val="single"/>
        </w:rPr>
        <w:t xml:space="preserve">ОСНОВНЫЕ НАПРАВЛЕНИЯ РАБОТЫ </w:t>
      </w:r>
      <w:r w:rsidR="006C6162" w:rsidRPr="00155720">
        <w:rPr>
          <w:b/>
          <w:color w:val="000000"/>
          <w:sz w:val="28"/>
          <w:szCs w:val="28"/>
          <w:u w:val="single"/>
        </w:rPr>
        <w:t>МУЗЕЯ</w:t>
      </w:r>
    </w:p>
    <w:p w:rsidR="00F72F00" w:rsidRPr="00155720" w:rsidRDefault="00F72F00" w:rsidP="00F72F00">
      <w:pPr>
        <w:ind w:left="360"/>
        <w:jc w:val="both"/>
        <w:rPr>
          <w:color w:val="000000"/>
          <w:sz w:val="28"/>
          <w:szCs w:val="28"/>
        </w:rPr>
      </w:pPr>
    </w:p>
    <w:p w:rsidR="001D3A35" w:rsidRPr="00155720" w:rsidRDefault="00F72F00" w:rsidP="00F72F0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 xml:space="preserve">Сделать </w:t>
      </w:r>
      <w:r w:rsidR="006C6162" w:rsidRPr="00155720">
        <w:rPr>
          <w:color w:val="000000"/>
          <w:sz w:val="28"/>
          <w:szCs w:val="28"/>
        </w:rPr>
        <w:t>музей</w:t>
      </w:r>
      <w:r w:rsidRPr="00155720">
        <w:rPr>
          <w:color w:val="000000"/>
          <w:sz w:val="28"/>
          <w:szCs w:val="28"/>
        </w:rPr>
        <w:t xml:space="preserve"> максимально доступным и комфортным</w:t>
      </w:r>
    </w:p>
    <w:p w:rsidR="00F72F00" w:rsidRPr="00155720" w:rsidRDefault="00F72F00" w:rsidP="001D3A35">
      <w:pPr>
        <w:ind w:left="720"/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 xml:space="preserve"> </w:t>
      </w:r>
      <w:r w:rsidR="001D3A35" w:rsidRPr="00155720">
        <w:rPr>
          <w:color w:val="000000"/>
          <w:sz w:val="28"/>
          <w:szCs w:val="28"/>
        </w:rPr>
        <w:t xml:space="preserve"> культурно-просветитель</w:t>
      </w:r>
      <w:r w:rsidR="006C6162" w:rsidRPr="00155720">
        <w:rPr>
          <w:color w:val="000000"/>
          <w:sz w:val="28"/>
          <w:szCs w:val="28"/>
        </w:rPr>
        <w:t>ским</w:t>
      </w:r>
      <w:r w:rsidR="00833DFE" w:rsidRPr="00155720">
        <w:rPr>
          <w:color w:val="000000"/>
          <w:sz w:val="28"/>
          <w:szCs w:val="28"/>
        </w:rPr>
        <w:t xml:space="preserve"> </w:t>
      </w:r>
      <w:r w:rsidRPr="00155720">
        <w:rPr>
          <w:color w:val="000000"/>
          <w:sz w:val="28"/>
          <w:szCs w:val="28"/>
        </w:rPr>
        <w:t>центром</w:t>
      </w:r>
      <w:r w:rsidR="001D3A35" w:rsidRPr="00155720">
        <w:rPr>
          <w:color w:val="000000"/>
          <w:sz w:val="28"/>
          <w:szCs w:val="28"/>
        </w:rPr>
        <w:t xml:space="preserve"> и хранителем культурного наследия </w:t>
      </w:r>
      <w:r w:rsidRPr="00155720">
        <w:rPr>
          <w:color w:val="000000"/>
          <w:sz w:val="28"/>
          <w:szCs w:val="28"/>
        </w:rPr>
        <w:t xml:space="preserve"> для населения села.</w:t>
      </w:r>
    </w:p>
    <w:p w:rsidR="00F72F00" w:rsidRPr="00155720" w:rsidRDefault="00F72F00" w:rsidP="00F72F00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С</w:t>
      </w:r>
      <w:r w:rsidR="005430E5" w:rsidRPr="00155720">
        <w:rPr>
          <w:color w:val="000000"/>
          <w:sz w:val="28"/>
          <w:szCs w:val="28"/>
        </w:rPr>
        <w:t xml:space="preserve">тать активным информационным агентом для населения, способствуя </w:t>
      </w:r>
      <w:r w:rsidRPr="00155720">
        <w:rPr>
          <w:color w:val="000000"/>
          <w:sz w:val="28"/>
          <w:szCs w:val="28"/>
        </w:rPr>
        <w:t xml:space="preserve"> реализации прав граждан на свободный доступ к информационным ресурсам.</w:t>
      </w:r>
    </w:p>
    <w:p w:rsidR="00F72F00" w:rsidRPr="00155720" w:rsidRDefault="00F72F00" w:rsidP="00F72F00">
      <w:pPr>
        <w:ind w:left="360"/>
        <w:jc w:val="both"/>
        <w:rPr>
          <w:color w:val="000000"/>
          <w:sz w:val="28"/>
          <w:szCs w:val="28"/>
        </w:rPr>
      </w:pPr>
    </w:p>
    <w:p w:rsidR="00F72F00" w:rsidRPr="00155720" w:rsidRDefault="00F72F00" w:rsidP="00F72F00">
      <w:pPr>
        <w:jc w:val="both"/>
        <w:rPr>
          <w:b/>
          <w:color w:val="000000"/>
          <w:sz w:val="28"/>
          <w:szCs w:val="28"/>
        </w:rPr>
      </w:pPr>
      <w:r w:rsidRPr="00155720">
        <w:rPr>
          <w:b/>
          <w:color w:val="000000"/>
          <w:sz w:val="28"/>
          <w:szCs w:val="28"/>
        </w:rPr>
        <w:t>Для решения этих задач:</w:t>
      </w:r>
    </w:p>
    <w:p w:rsidR="005430E5" w:rsidRPr="00155720" w:rsidRDefault="005430E5" w:rsidP="00F72F00">
      <w:pPr>
        <w:jc w:val="both"/>
        <w:rPr>
          <w:b/>
          <w:color w:val="000000"/>
          <w:sz w:val="28"/>
          <w:szCs w:val="28"/>
        </w:rPr>
      </w:pPr>
    </w:p>
    <w:p w:rsidR="005430E5" w:rsidRPr="00155720" w:rsidRDefault="005430E5" w:rsidP="00F72F00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1.</w:t>
      </w:r>
      <w:r w:rsidR="006C6162" w:rsidRPr="00155720">
        <w:rPr>
          <w:color w:val="000000"/>
          <w:sz w:val="28"/>
          <w:szCs w:val="28"/>
        </w:rPr>
        <w:t xml:space="preserve"> </w:t>
      </w:r>
      <w:r w:rsidRPr="00155720">
        <w:rPr>
          <w:color w:val="000000"/>
          <w:sz w:val="28"/>
          <w:szCs w:val="28"/>
        </w:rPr>
        <w:t>Способствовать расширению пространства учреждения культуры вирту</w:t>
      </w:r>
      <w:r w:rsidR="00DC3B9E" w:rsidRPr="00155720">
        <w:rPr>
          <w:color w:val="000000"/>
          <w:sz w:val="28"/>
          <w:szCs w:val="28"/>
        </w:rPr>
        <w:t xml:space="preserve">альными средствами </w:t>
      </w:r>
      <w:r w:rsidR="00582C0B" w:rsidRPr="00155720">
        <w:rPr>
          <w:color w:val="000000"/>
          <w:sz w:val="28"/>
          <w:szCs w:val="28"/>
        </w:rPr>
        <w:t xml:space="preserve"> </w:t>
      </w:r>
      <w:r w:rsidR="00DC3B9E" w:rsidRPr="00155720">
        <w:rPr>
          <w:color w:val="000000"/>
          <w:sz w:val="28"/>
          <w:szCs w:val="28"/>
        </w:rPr>
        <w:t>(</w:t>
      </w:r>
      <w:r w:rsidR="0036203E">
        <w:rPr>
          <w:color w:val="000000"/>
          <w:sz w:val="28"/>
          <w:szCs w:val="28"/>
        </w:rPr>
        <w:t xml:space="preserve">на сайте </w:t>
      </w:r>
      <w:hyperlink r:id="rId8" w:history="1">
        <w:r w:rsidR="0036203E" w:rsidRPr="003777C8">
          <w:rPr>
            <w:rStyle w:val="ad"/>
            <w:sz w:val="28"/>
            <w:szCs w:val="28"/>
          </w:rPr>
          <w:t>http://sobmuze.ucoz.ru/</w:t>
        </w:r>
      </w:hyperlink>
      <w:r w:rsidRPr="00155720">
        <w:rPr>
          <w:color w:val="000000"/>
          <w:sz w:val="28"/>
          <w:szCs w:val="28"/>
        </w:rPr>
        <w:t>, групп</w:t>
      </w:r>
      <w:r w:rsidR="006C6162" w:rsidRPr="00155720">
        <w:rPr>
          <w:color w:val="000000"/>
          <w:sz w:val="28"/>
          <w:szCs w:val="28"/>
        </w:rPr>
        <w:t>ы</w:t>
      </w:r>
      <w:r w:rsidRPr="00155720">
        <w:rPr>
          <w:color w:val="000000"/>
          <w:sz w:val="28"/>
          <w:szCs w:val="28"/>
        </w:rPr>
        <w:t xml:space="preserve"> в</w:t>
      </w:r>
      <w:r w:rsidR="00130E9F" w:rsidRPr="00155720">
        <w:rPr>
          <w:color w:val="000000"/>
          <w:sz w:val="28"/>
          <w:szCs w:val="28"/>
        </w:rPr>
        <w:t xml:space="preserve"> WhatsApp Messenger</w:t>
      </w:r>
      <w:r w:rsidRPr="00155720">
        <w:rPr>
          <w:color w:val="000000"/>
          <w:sz w:val="28"/>
          <w:szCs w:val="28"/>
        </w:rPr>
        <w:t>)</w:t>
      </w:r>
      <w:r w:rsidR="006C6162" w:rsidRPr="00155720">
        <w:rPr>
          <w:color w:val="000000"/>
          <w:sz w:val="28"/>
          <w:szCs w:val="28"/>
        </w:rPr>
        <w:t>;</w:t>
      </w:r>
    </w:p>
    <w:p w:rsidR="005430E5" w:rsidRPr="00155720" w:rsidRDefault="005430E5" w:rsidP="00F72F00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2.</w:t>
      </w:r>
      <w:r w:rsidR="006C6162" w:rsidRPr="00155720">
        <w:rPr>
          <w:color w:val="000000"/>
          <w:sz w:val="28"/>
          <w:szCs w:val="28"/>
        </w:rPr>
        <w:t xml:space="preserve"> </w:t>
      </w:r>
      <w:r w:rsidRPr="00155720">
        <w:rPr>
          <w:color w:val="000000"/>
          <w:sz w:val="28"/>
          <w:szCs w:val="28"/>
        </w:rPr>
        <w:t>Обеспечить социальное партнерство в формировании услуг для людей с ограниченными возможностями</w:t>
      </w:r>
      <w:r w:rsidR="006C6162" w:rsidRPr="00155720">
        <w:rPr>
          <w:color w:val="000000"/>
          <w:sz w:val="28"/>
          <w:szCs w:val="28"/>
        </w:rPr>
        <w:t>;</w:t>
      </w:r>
    </w:p>
    <w:p w:rsidR="005430E5" w:rsidRPr="00155720" w:rsidRDefault="005430E5" w:rsidP="00F72F00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3.</w:t>
      </w:r>
      <w:r w:rsidR="006C6162" w:rsidRPr="00155720">
        <w:rPr>
          <w:color w:val="000000"/>
          <w:sz w:val="28"/>
          <w:szCs w:val="28"/>
        </w:rPr>
        <w:t xml:space="preserve"> </w:t>
      </w:r>
      <w:r w:rsidRPr="00155720">
        <w:rPr>
          <w:color w:val="000000"/>
          <w:sz w:val="28"/>
          <w:szCs w:val="28"/>
        </w:rPr>
        <w:t xml:space="preserve">Представлять </w:t>
      </w:r>
      <w:r w:rsidR="006C6162" w:rsidRPr="00155720">
        <w:rPr>
          <w:color w:val="000000"/>
          <w:sz w:val="28"/>
          <w:szCs w:val="28"/>
        </w:rPr>
        <w:t>музей</w:t>
      </w:r>
      <w:r w:rsidRPr="00155720">
        <w:rPr>
          <w:color w:val="000000"/>
          <w:sz w:val="28"/>
          <w:szCs w:val="28"/>
        </w:rPr>
        <w:t xml:space="preserve"> в качестве ресурсного центра по экологическому просвещению населения, а также центра межкультурных коммуникаций</w:t>
      </w:r>
      <w:r w:rsidR="006C6162" w:rsidRPr="00155720">
        <w:rPr>
          <w:color w:val="000000"/>
          <w:sz w:val="28"/>
          <w:szCs w:val="28"/>
        </w:rPr>
        <w:t>;</w:t>
      </w:r>
    </w:p>
    <w:p w:rsidR="00F72F00" w:rsidRPr="00155720" w:rsidRDefault="005430E5" w:rsidP="005430E5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4.</w:t>
      </w:r>
      <w:r w:rsidR="006C6162" w:rsidRPr="00155720">
        <w:rPr>
          <w:color w:val="000000"/>
          <w:sz w:val="28"/>
          <w:szCs w:val="28"/>
        </w:rPr>
        <w:t xml:space="preserve"> </w:t>
      </w:r>
      <w:r w:rsidR="00F72F00" w:rsidRPr="00155720">
        <w:rPr>
          <w:color w:val="000000"/>
          <w:sz w:val="28"/>
          <w:szCs w:val="28"/>
        </w:rPr>
        <w:t>Осуществлять качественное и операти</w:t>
      </w:r>
      <w:r w:rsidR="006C6162" w:rsidRPr="00155720">
        <w:rPr>
          <w:color w:val="000000"/>
          <w:sz w:val="28"/>
          <w:szCs w:val="28"/>
        </w:rPr>
        <w:t>вное информационное и справочное обслуживание;</w:t>
      </w:r>
    </w:p>
    <w:p w:rsidR="00F72F00" w:rsidRPr="00155720" w:rsidRDefault="00582C0B" w:rsidP="00582C0B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5.</w:t>
      </w:r>
      <w:r w:rsidR="006C6162" w:rsidRPr="00155720">
        <w:rPr>
          <w:color w:val="000000"/>
          <w:sz w:val="28"/>
          <w:szCs w:val="28"/>
        </w:rPr>
        <w:t xml:space="preserve"> </w:t>
      </w:r>
      <w:r w:rsidR="00F72F00" w:rsidRPr="00155720">
        <w:rPr>
          <w:color w:val="000000"/>
          <w:sz w:val="28"/>
          <w:szCs w:val="28"/>
        </w:rPr>
        <w:t>Взаимодействовать с другими учреждениями культуры, общественными структурами, органами местного самоуправления по осуществлению культурных, социально-экономических программ</w:t>
      </w:r>
      <w:r w:rsidR="006C6162" w:rsidRPr="00155720">
        <w:rPr>
          <w:color w:val="000000"/>
          <w:sz w:val="28"/>
          <w:szCs w:val="28"/>
        </w:rPr>
        <w:t>;</w:t>
      </w:r>
    </w:p>
    <w:p w:rsidR="00F72F00" w:rsidRPr="00155720" w:rsidRDefault="00582C0B" w:rsidP="00582C0B">
      <w:pPr>
        <w:jc w:val="both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6.</w:t>
      </w:r>
      <w:r w:rsidR="006C6162" w:rsidRPr="00155720">
        <w:rPr>
          <w:color w:val="000000"/>
          <w:sz w:val="28"/>
          <w:szCs w:val="28"/>
        </w:rPr>
        <w:t xml:space="preserve"> </w:t>
      </w:r>
      <w:r w:rsidR="00F72F00" w:rsidRPr="00155720">
        <w:rPr>
          <w:color w:val="000000"/>
          <w:sz w:val="28"/>
          <w:szCs w:val="28"/>
        </w:rPr>
        <w:t xml:space="preserve">Расширить сферу деятельности </w:t>
      </w:r>
      <w:r w:rsidR="006C6162" w:rsidRPr="00155720">
        <w:rPr>
          <w:color w:val="000000"/>
          <w:sz w:val="28"/>
          <w:szCs w:val="28"/>
        </w:rPr>
        <w:t>музея</w:t>
      </w:r>
      <w:r w:rsidR="00F72F00" w:rsidRPr="00155720">
        <w:rPr>
          <w:color w:val="000000"/>
          <w:sz w:val="28"/>
          <w:szCs w:val="28"/>
        </w:rPr>
        <w:t>, оптимизировать ассортимент услуг, приблизить их к конкретным нуждам населения</w:t>
      </w:r>
      <w:r w:rsidR="006C6162" w:rsidRPr="00155720">
        <w:rPr>
          <w:color w:val="000000"/>
          <w:sz w:val="28"/>
          <w:szCs w:val="28"/>
        </w:rPr>
        <w:t>.</w:t>
      </w:r>
    </w:p>
    <w:p w:rsidR="00F72F00" w:rsidRPr="00155720" w:rsidRDefault="00F72F00" w:rsidP="00F72F00">
      <w:pPr>
        <w:ind w:left="360"/>
        <w:jc w:val="both"/>
        <w:rPr>
          <w:color w:val="000000"/>
          <w:sz w:val="28"/>
          <w:szCs w:val="28"/>
        </w:rPr>
      </w:pPr>
    </w:p>
    <w:p w:rsidR="00833DFE" w:rsidRPr="00155720" w:rsidRDefault="00833DFE" w:rsidP="00F72F00">
      <w:pPr>
        <w:ind w:left="360"/>
        <w:jc w:val="both"/>
        <w:rPr>
          <w:color w:val="000000"/>
          <w:sz w:val="28"/>
          <w:szCs w:val="28"/>
        </w:rPr>
      </w:pPr>
    </w:p>
    <w:p w:rsidR="00833DFE" w:rsidRPr="00155720" w:rsidRDefault="00833DFE" w:rsidP="00F72F00">
      <w:pPr>
        <w:ind w:left="360"/>
        <w:jc w:val="both"/>
        <w:rPr>
          <w:color w:val="000000"/>
          <w:sz w:val="28"/>
          <w:szCs w:val="28"/>
        </w:rPr>
      </w:pPr>
    </w:p>
    <w:p w:rsidR="00F72F00" w:rsidRPr="00A6257C" w:rsidRDefault="00F72F00" w:rsidP="00F72F00">
      <w:pPr>
        <w:jc w:val="center"/>
        <w:rPr>
          <w:b/>
          <w:color w:val="000000"/>
          <w:sz w:val="32"/>
          <w:szCs w:val="32"/>
          <w:u w:val="single"/>
        </w:rPr>
      </w:pPr>
      <w:r w:rsidRPr="00A6257C">
        <w:rPr>
          <w:b/>
          <w:color w:val="000000"/>
          <w:sz w:val="32"/>
          <w:szCs w:val="32"/>
          <w:u w:val="single"/>
        </w:rPr>
        <w:t>ОСНОВНЫЕ КОНТРОЛЬНЫЕ ПОКАЗАТЕЛИ</w:t>
      </w:r>
    </w:p>
    <w:p w:rsidR="00F72F00" w:rsidRPr="00155720" w:rsidRDefault="00F72F00" w:rsidP="00F72F00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047"/>
        <w:gridCol w:w="2326"/>
        <w:gridCol w:w="1415"/>
        <w:gridCol w:w="1259"/>
        <w:gridCol w:w="1259"/>
        <w:gridCol w:w="1265"/>
      </w:tblGrid>
      <w:tr w:rsidR="00F72F00" w:rsidRPr="00155720" w:rsidTr="00F72F0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155720" w:rsidRDefault="001B3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00" w:rsidRPr="00155720" w:rsidRDefault="00A6257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 за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00" w:rsidRPr="00155720" w:rsidRDefault="00A6257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 xml:space="preserve"> квартрал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00" w:rsidRPr="00155720" w:rsidRDefault="00A6257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00" w:rsidRPr="00155720" w:rsidRDefault="00A6257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00" w:rsidRPr="00155720" w:rsidRDefault="00A6257C" w:rsidP="00A6257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="00F72F00" w:rsidRPr="00155720">
              <w:rPr>
                <w:b/>
                <w:color w:val="000000"/>
                <w:sz w:val="28"/>
                <w:szCs w:val="28"/>
              </w:rPr>
              <w:t xml:space="preserve"> кв</w:t>
            </w:r>
            <w:r>
              <w:rPr>
                <w:b/>
                <w:color w:val="000000"/>
                <w:sz w:val="28"/>
                <w:szCs w:val="28"/>
              </w:rPr>
              <w:t>артал</w:t>
            </w:r>
          </w:p>
        </w:tc>
      </w:tr>
      <w:tr w:rsidR="00F72F00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1B3893" w:rsidRDefault="00833DFE">
            <w:pPr>
              <w:jc w:val="both"/>
              <w:rPr>
                <w:color w:val="000000"/>
                <w:sz w:val="28"/>
                <w:szCs w:val="28"/>
              </w:rPr>
            </w:pPr>
            <w:r w:rsidRPr="001B3893">
              <w:rPr>
                <w:color w:val="000000"/>
                <w:sz w:val="28"/>
                <w:szCs w:val="28"/>
              </w:rPr>
              <w:t>Массовые мероприятия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3</w:t>
            </w:r>
          </w:p>
        </w:tc>
      </w:tr>
      <w:tr w:rsidR="00F72F00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1B3893" w:rsidRDefault="00833DFE">
            <w:pPr>
              <w:jc w:val="both"/>
              <w:rPr>
                <w:color w:val="000000"/>
                <w:sz w:val="28"/>
                <w:szCs w:val="28"/>
              </w:rPr>
            </w:pPr>
            <w:r w:rsidRPr="001B3893">
              <w:rPr>
                <w:color w:val="000000"/>
                <w:sz w:val="28"/>
                <w:szCs w:val="28"/>
              </w:rPr>
              <w:t>Лекции, занятия, игровые программы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72F00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1B3893" w:rsidRDefault="00A6257C">
            <w:pPr>
              <w:jc w:val="both"/>
              <w:rPr>
                <w:color w:val="000000"/>
                <w:sz w:val="28"/>
                <w:szCs w:val="28"/>
              </w:rPr>
            </w:pPr>
            <w:r w:rsidRPr="001B3893">
              <w:rPr>
                <w:color w:val="000000"/>
                <w:sz w:val="28"/>
                <w:szCs w:val="28"/>
              </w:rPr>
              <w:lastRenderedPageBreak/>
              <w:t>Выставочные проекты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F00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6257C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1B3893" w:rsidRDefault="00A6257C">
            <w:pPr>
              <w:jc w:val="both"/>
              <w:rPr>
                <w:color w:val="000000"/>
                <w:sz w:val="28"/>
                <w:szCs w:val="28"/>
              </w:rPr>
            </w:pPr>
            <w:r w:rsidRPr="001B3893">
              <w:rPr>
                <w:color w:val="000000"/>
                <w:sz w:val="28"/>
                <w:szCs w:val="28"/>
              </w:rPr>
              <w:t>Конкурсы, акции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 w:rsidRPr="00A6257C">
              <w:rPr>
                <w:color w:val="000000"/>
                <w:sz w:val="28"/>
                <w:szCs w:val="28"/>
              </w:rPr>
              <w:t>4</w:t>
            </w:r>
          </w:p>
        </w:tc>
      </w:tr>
      <w:tr w:rsidR="001B3893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1B3893" w:rsidRDefault="001B3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Кол-во посетителей музея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A6257C" w:rsidRDefault="001B3893" w:rsidP="00714D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14DF5">
              <w:rPr>
                <w:color w:val="000000"/>
                <w:sz w:val="28"/>
                <w:szCs w:val="28"/>
              </w:rPr>
              <w:t>03</w:t>
            </w:r>
            <w:r>
              <w:rPr>
                <w:color w:val="000000"/>
                <w:sz w:val="28"/>
                <w:szCs w:val="28"/>
              </w:rPr>
              <w:t>0 (три тысячи</w:t>
            </w:r>
            <w:r w:rsidR="00714DF5">
              <w:rPr>
                <w:color w:val="000000"/>
                <w:sz w:val="28"/>
                <w:szCs w:val="28"/>
              </w:rPr>
              <w:t xml:space="preserve"> тридцать</w:t>
            </w:r>
            <w:r>
              <w:rPr>
                <w:color w:val="000000"/>
                <w:sz w:val="28"/>
                <w:szCs w:val="28"/>
              </w:rPr>
              <w:t>)</w:t>
            </w:r>
            <w:r w:rsidR="00714DF5"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A6257C" w:rsidRDefault="00714DF5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A6257C" w:rsidRDefault="00714DF5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A6257C" w:rsidRDefault="00714DF5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93" w:rsidRPr="00A6257C" w:rsidRDefault="00714DF5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</w:t>
            </w:r>
          </w:p>
        </w:tc>
      </w:tr>
      <w:tr w:rsidR="00A6257C" w:rsidRPr="00155720" w:rsidTr="00A6257C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1B3893" w:rsidRDefault="00A6257C">
            <w:pPr>
              <w:jc w:val="both"/>
              <w:rPr>
                <w:color w:val="000000"/>
                <w:sz w:val="28"/>
                <w:szCs w:val="28"/>
              </w:rPr>
            </w:pPr>
            <w:r w:rsidRPr="001B3893">
              <w:rPr>
                <w:color w:val="000000"/>
                <w:sz w:val="28"/>
                <w:szCs w:val="28"/>
              </w:rPr>
              <w:t>Доход от платных услуг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A6257C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23 000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1B3893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5 750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1B3893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5 750 рублей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1B3893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5 750 рублей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57C" w:rsidRPr="00A6257C" w:rsidRDefault="001B3893" w:rsidP="00A625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5 750 рублей </w:t>
            </w:r>
          </w:p>
        </w:tc>
      </w:tr>
    </w:tbl>
    <w:p w:rsidR="00F72F00" w:rsidRPr="00155720" w:rsidRDefault="00F72F00" w:rsidP="00F72F00">
      <w:pPr>
        <w:jc w:val="both"/>
        <w:rPr>
          <w:color w:val="000000"/>
          <w:sz w:val="28"/>
          <w:szCs w:val="28"/>
        </w:rPr>
      </w:pPr>
    </w:p>
    <w:p w:rsidR="00B60366" w:rsidRPr="00155720" w:rsidRDefault="00B60366" w:rsidP="00F72F00">
      <w:pPr>
        <w:jc w:val="both"/>
        <w:rPr>
          <w:b/>
          <w:color w:val="000000"/>
          <w:sz w:val="28"/>
          <w:szCs w:val="28"/>
          <w:u w:val="single"/>
        </w:rPr>
      </w:pPr>
    </w:p>
    <w:p w:rsidR="00B60366" w:rsidRPr="00155720" w:rsidRDefault="00B60366" w:rsidP="00F72F00">
      <w:pPr>
        <w:jc w:val="both"/>
        <w:rPr>
          <w:b/>
          <w:color w:val="000000"/>
          <w:sz w:val="28"/>
          <w:szCs w:val="28"/>
          <w:u w:val="single"/>
        </w:rPr>
      </w:pPr>
    </w:p>
    <w:p w:rsidR="00B60366" w:rsidRPr="00155720" w:rsidRDefault="00B60366" w:rsidP="00F72F00">
      <w:pPr>
        <w:jc w:val="both"/>
        <w:rPr>
          <w:b/>
          <w:color w:val="000000"/>
          <w:sz w:val="28"/>
          <w:szCs w:val="28"/>
          <w:u w:val="single"/>
        </w:rPr>
      </w:pPr>
    </w:p>
    <w:p w:rsidR="00F72F00" w:rsidRPr="00155720" w:rsidRDefault="00F72F00" w:rsidP="00F72F00">
      <w:pPr>
        <w:jc w:val="both"/>
        <w:rPr>
          <w:b/>
          <w:color w:val="000000"/>
          <w:sz w:val="28"/>
          <w:szCs w:val="28"/>
          <w:u w:val="single"/>
        </w:rPr>
      </w:pPr>
      <w:r w:rsidRPr="00155720">
        <w:rPr>
          <w:b/>
          <w:color w:val="000000"/>
          <w:sz w:val="28"/>
          <w:szCs w:val="28"/>
          <w:u w:val="single"/>
        </w:rPr>
        <w:t>2.</w:t>
      </w:r>
      <w:r w:rsidR="00714DF5">
        <w:rPr>
          <w:b/>
          <w:color w:val="000000"/>
          <w:sz w:val="28"/>
          <w:szCs w:val="28"/>
          <w:u w:val="single"/>
        </w:rPr>
        <w:t xml:space="preserve"> </w:t>
      </w:r>
      <w:r w:rsidRPr="00155720">
        <w:rPr>
          <w:b/>
          <w:color w:val="000000"/>
          <w:sz w:val="28"/>
          <w:szCs w:val="28"/>
          <w:u w:val="single"/>
        </w:rPr>
        <w:t xml:space="preserve">ОРГАНИЗАЦИЯ </w:t>
      </w:r>
      <w:r w:rsidR="00833DFE" w:rsidRPr="00155720">
        <w:rPr>
          <w:b/>
          <w:color w:val="000000"/>
          <w:sz w:val="28"/>
          <w:szCs w:val="28"/>
          <w:u w:val="single"/>
        </w:rPr>
        <w:t>МУЗЕЙНОГО</w:t>
      </w:r>
      <w:r w:rsidRPr="00155720">
        <w:rPr>
          <w:b/>
          <w:color w:val="000000"/>
          <w:sz w:val="28"/>
          <w:szCs w:val="28"/>
          <w:u w:val="single"/>
        </w:rPr>
        <w:t xml:space="preserve"> ОБСЛУЖИВАНИЯ</w:t>
      </w:r>
    </w:p>
    <w:p w:rsidR="00F72F00" w:rsidRPr="00155720" w:rsidRDefault="00F72F00" w:rsidP="00F72F00">
      <w:pPr>
        <w:jc w:val="both"/>
        <w:rPr>
          <w:color w:val="000000"/>
          <w:sz w:val="28"/>
          <w:szCs w:val="28"/>
        </w:rPr>
      </w:pPr>
    </w:p>
    <w:p w:rsidR="00F72F00" w:rsidRPr="00155720" w:rsidRDefault="00F72F00" w:rsidP="007D44BB">
      <w:pPr>
        <w:ind w:firstLine="720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Население с</w:t>
      </w:r>
      <w:r w:rsidR="00B60366" w:rsidRPr="00155720">
        <w:rPr>
          <w:color w:val="000000"/>
          <w:sz w:val="28"/>
          <w:szCs w:val="28"/>
        </w:rPr>
        <w:t>. С</w:t>
      </w:r>
      <w:r w:rsidRPr="00155720">
        <w:rPr>
          <w:color w:val="000000"/>
          <w:sz w:val="28"/>
          <w:szCs w:val="28"/>
        </w:rPr>
        <w:t>оболево составляет 1</w:t>
      </w:r>
      <w:r w:rsidR="00987E8F" w:rsidRPr="00155720">
        <w:rPr>
          <w:color w:val="000000"/>
          <w:sz w:val="28"/>
          <w:szCs w:val="28"/>
        </w:rPr>
        <w:t xml:space="preserve">,7 тыс. </w:t>
      </w:r>
      <w:r w:rsidRPr="00155720">
        <w:rPr>
          <w:color w:val="000000"/>
          <w:sz w:val="28"/>
          <w:szCs w:val="28"/>
        </w:rPr>
        <w:t xml:space="preserve"> человек. В течение последних лет  сохраняется  тенденция к уменьшению количества населения.</w:t>
      </w:r>
    </w:p>
    <w:p w:rsidR="00F72F00" w:rsidRPr="00155720" w:rsidRDefault="00833DFE" w:rsidP="007D44BB">
      <w:pPr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>Задача МКУК «Соболевский районный историко-краеведческий музей» - с</w:t>
      </w:r>
      <w:r w:rsidR="00F72F00" w:rsidRPr="00155720">
        <w:rPr>
          <w:color w:val="000000"/>
          <w:sz w:val="28"/>
          <w:szCs w:val="28"/>
        </w:rPr>
        <w:t xml:space="preserve">охранить </w:t>
      </w:r>
      <w:r w:rsidRPr="00155720">
        <w:rPr>
          <w:color w:val="000000"/>
          <w:sz w:val="28"/>
          <w:szCs w:val="28"/>
        </w:rPr>
        <w:t>музейное</w:t>
      </w:r>
      <w:r w:rsidR="00F72F00" w:rsidRPr="00155720">
        <w:rPr>
          <w:color w:val="000000"/>
          <w:sz w:val="28"/>
          <w:szCs w:val="28"/>
        </w:rPr>
        <w:t xml:space="preserve"> обслуживание</w:t>
      </w:r>
      <w:r w:rsidRPr="00155720">
        <w:rPr>
          <w:color w:val="000000"/>
          <w:sz w:val="28"/>
          <w:szCs w:val="28"/>
        </w:rPr>
        <w:t xml:space="preserve"> населения </w:t>
      </w:r>
      <w:r w:rsidR="00F72F00" w:rsidRPr="00155720">
        <w:rPr>
          <w:color w:val="000000"/>
          <w:sz w:val="28"/>
          <w:szCs w:val="28"/>
        </w:rPr>
        <w:t xml:space="preserve">на уровне </w:t>
      </w:r>
      <w:r w:rsidRPr="00155720">
        <w:rPr>
          <w:color w:val="000000"/>
          <w:sz w:val="28"/>
          <w:szCs w:val="28"/>
        </w:rPr>
        <w:t>8</w:t>
      </w:r>
      <w:r w:rsidR="00F72F00" w:rsidRPr="00155720">
        <w:rPr>
          <w:color w:val="000000"/>
          <w:sz w:val="28"/>
          <w:szCs w:val="28"/>
        </w:rPr>
        <w:t>0%.</w:t>
      </w:r>
    </w:p>
    <w:p w:rsidR="00F72F00" w:rsidRPr="00155720" w:rsidRDefault="0036203E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F72F00" w:rsidRPr="001557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72F00" w:rsidRPr="00155720">
        <w:rPr>
          <w:color w:val="000000"/>
          <w:sz w:val="28"/>
          <w:szCs w:val="28"/>
        </w:rPr>
        <w:t xml:space="preserve">Обслуживание </w:t>
      </w:r>
      <w:r w:rsidR="00833DFE" w:rsidRPr="00155720">
        <w:rPr>
          <w:color w:val="000000"/>
          <w:sz w:val="28"/>
          <w:szCs w:val="28"/>
        </w:rPr>
        <w:t>посетителей</w:t>
      </w:r>
      <w:r w:rsidR="00F72F00" w:rsidRPr="00155720">
        <w:rPr>
          <w:color w:val="000000"/>
          <w:sz w:val="28"/>
          <w:szCs w:val="28"/>
        </w:rPr>
        <w:t xml:space="preserve"> производить:</w:t>
      </w:r>
    </w:p>
    <w:p w:rsidR="00F72F00" w:rsidRPr="00155720" w:rsidRDefault="00F72F00" w:rsidP="007D44BB">
      <w:pPr>
        <w:ind w:firstLine="720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 xml:space="preserve">  а) </w:t>
      </w:r>
      <w:r w:rsidR="00833DFE" w:rsidRPr="00155720">
        <w:rPr>
          <w:color w:val="000000"/>
          <w:sz w:val="28"/>
          <w:szCs w:val="28"/>
        </w:rPr>
        <w:t>В экспозиционных залах музея (экскурсии, квест-игры);</w:t>
      </w:r>
    </w:p>
    <w:p w:rsidR="00F72F00" w:rsidRPr="00155720" w:rsidRDefault="00F72F00" w:rsidP="007D44BB">
      <w:pPr>
        <w:ind w:firstLine="720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 xml:space="preserve">  б) </w:t>
      </w:r>
      <w:r w:rsidR="00833DFE" w:rsidRPr="00155720">
        <w:rPr>
          <w:color w:val="000000"/>
          <w:sz w:val="28"/>
          <w:szCs w:val="28"/>
        </w:rPr>
        <w:t>В</w:t>
      </w:r>
      <w:r w:rsidRPr="00155720">
        <w:rPr>
          <w:color w:val="000000"/>
          <w:sz w:val="28"/>
          <w:szCs w:val="28"/>
        </w:rPr>
        <w:t xml:space="preserve"> </w:t>
      </w:r>
      <w:r w:rsidR="00833DFE" w:rsidRPr="00155720">
        <w:rPr>
          <w:color w:val="000000"/>
          <w:sz w:val="28"/>
          <w:szCs w:val="28"/>
        </w:rPr>
        <w:t xml:space="preserve">большом выставочном </w:t>
      </w:r>
      <w:r w:rsidRPr="00155720">
        <w:rPr>
          <w:color w:val="000000"/>
          <w:sz w:val="28"/>
          <w:szCs w:val="28"/>
        </w:rPr>
        <w:t>зале</w:t>
      </w:r>
      <w:r w:rsidR="00833DFE" w:rsidRPr="00155720">
        <w:rPr>
          <w:color w:val="000000"/>
          <w:sz w:val="28"/>
          <w:szCs w:val="28"/>
        </w:rPr>
        <w:t xml:space="preserve"> (</w:t>
      </w:r>
      <w:r w:rsidR="001462D8" w:rsidRPr="00155720">
        <w:rPr>
          <w:color w:val="000000"/>
          <w:sz w:val="28"/>
          <w:szCs w:val="28"/>
        </w:rPr>
        <w:t>лекции, занятия, игровые программы</w:t>
      </w:r>
      <w:r w:rsidR="00833DFE" w:rsidRPr="00155720">
        <w:rPr>
          <w:color w:val="000000"/>
          <w:sz w:val="28"/>
          <w:szCs w:val="28"/>
        </w:rPr>
        <w:t>)</w:t>
      </w:r>
      <w:r w:rsidRPr="00155720">
        <w:rPr>
          <w:color w:val="000000"/>
          <w:sz w:val="28"/>
          <w:szCs w:val="28"/>
        </w:rPr>
        <w:t>;</w:t>
      </w:r>
    </w:p>
    <w:p w:rsidR="00F72F00" w:rsidRDefault="00F72F00" w:rsidP="00155720">
      <w:pPr>
        <w:ind w:firstLine="720"/>
        <w:rPr>
          <w:color w:val="000000"/>
          <w:sz w:val="28"/>
          <w:szCs w:val="28"/>
        </w:rPr>
      </w:pPr>
      <w:r w:rsidRPr="00155720">
        <w:rPr>
          <w:color w:val="000000"/>
          <w:sz w:val="28"/>
          <w:szCs w:val="28"/>
        </w:rPr>
        <w:t xml:space="preserve">  в) </w:t>
      </w:r>
      <w:r w:rsidR="001462D8" w:rsidRPr="00155720">
        <w:rPr>
          <w:color w:val="000000"/>
          <w:sz w:val="28"/>
          <w:szCs w:val="28"/>
        </w:rPr>
        <w:t>«Выездной музей»</w:t>
      </w:r>
      <w:r w:rsidR="00871A46" w:rsidRPr="00155720">
        <w:rPr>
          <w:color w:val="000000"/>
          <w:sz w:val="28"/>
          <w:szCs w:val="28"/>
        </w:rPr>
        <w:t xml:space="preserve"> (лекции, занятия, игровые программы вне стен музея: например, «Выездной музей в детском саду»\ , «Выездной музей в школе»)</w:t>
      </w:r>
      <w:r w:rsidR="00155720">
        <w:rPr>
          <w:color w:val="000000"/>
          <w:sz w:val="28"/>
          <w:szCs w:val="28"/>
        </w:rPr>
        <w:t>.</w:t>
      </w:r>
    </w:p>
    <w:p w:rsidR="00F72F00" w:rsidRDefault="00F72F00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DC3B9E">
        <w:rPr>
          <w:color w:val="000000"/>
          <w:sz w:val="28"/>
          <w:szCs w:val="28"/>
        </w:rPr>
        <w:t>.</w:t>
      </w:r>
      <w:r w:rsidR="00362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Повышать качество, расширять ассортимент  дополнительных платных услуг населению в </w:t>
      </w:r>
      <w:r w:rsidR="00155720">
        <w:rPr>
          <w:color w:val="000000"/>
          <w:sz w:val="28"/>
          <w:szCs w:val="28"/>
        </w:rPr>
        <w:t>музее</w:t>
      </w:r>
      <w:r>
        <w:rPr>
          <w:color w:val="000000"/>
          <w:sz w:val="28"/>
          <w:szCs w:val="28"/>
        </w:rPr>
        <w:t xml:space="preserve">. </w:t>
      </w:r>
    </w:p>
    <w:p w:rsidR="00F72F00" w:rsidRDefault="00F72F00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55720">
        <w:rPr>
          <w:color w:val="000000"/>
          <w:sz w:val="28"/>
          <w:szCs w:val="28"/>
        </w:rPr>
        <w:t>3</w:t>
      </w:r>
      <w:r w:rsidR="00DC3B9E">
        <w:rPr>
          <w:color w:val="000000"/>
          <w:sz w:val="28"/>
          <w:szCs w:val="28"/>
        </w:rPr>
        <w:t>.</w:t>
      </w:r>
      <w:r w:rsidR="00362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Формировать положительный имидж </w:t>
      </w:r>
      <w:r w:rsidR="00155720">
        <w:rPr>
          <w:color w:val="000000"/>
          <w:sz w:val="28"/>
          <w:szCs w:val="28"/>
        </w:rPr>
        <w:t>музея</w:t>
      </w:r>
      <w:r>
        <w:rPr>
          <w:color w:val="000000"/>
          <w:sz w:val="28"/>
          <w:szCs w:val="28"/>
        </w:rPr>
        <w:t xml:space="preserve"> путем популяризации е</w:t>
      </w:r>
      <w:r w:rsidR="00155720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деятельности:</w:t>
      </w:r>
    </w:p>
    <w:p w:rsidR="00F72F00" w:rsidRDefault="00DC3B9E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60366">
        <w:rPr>
          <w:color w:val="000000"/>
          <w:sz w:val="28"/>
          <w:szCs w:val="28"/>
        </w:rPr>
        <w:t xml:space="preserve">) </w:t>
      </w:r>
      <w:r w:rsidR="00155720">
        <w:rPr>
          <w:color w:val="000000"/>
          <w:sz w:val="28"/>
          <w:szCs w:val="28"/>
        </w:rPr>
        <w:t>Систематически</w:t>
      </w:r>
      <w:r w:rsidR="00F72F00">
        <w:rPr>
          <w:color w:val="000000"/>
          <w:sz w:val="28"/>
          <w:szCs w:val="28"/>
        </w:rPr>
        <w:t xml:space="preserve"> </w:t>
      </w:r>
      <w:r w:rsidR="00155720">
        <w:rPr>
          <w:color w:val="000000"/>
          <w:sz w:val="28"/>
          <w:szCs w:val="28"/>
        </w:rPr>
        <w:t>размещать</w:t>
      </w:r>
      <w:r w:rsidR="00F72F00">
        <w:rPr>
          <w:color w:val="000000"/>
          <w:sz w:val="28"/>
          <w:szCs w:val="28"/>
        </w:rPr>
        <w:t xml:space="preserve"> в газ</w:t>
      </w:r>
      <w:r w:rsidR="00155720">
        <w:rPr>
          <w:color w:val="000000"/>
          <w:sz w:val="28"/>
          <w:szCs w:val="28"/>
        </w:rPr>
        <w:t xml:space="preserve">ете «Соболевский вестник», на сайте </w:t>
      </w:r>
      <w:hyperlink r:id="rId9" w:history="1">
        <w:r w:rsidR="0036203E" w:rsidRPr="003777C8">
          <w:rPr>
            <w:rStyle w:val="ad"/>
            <w:sz w:val="28"/>
            <w:szCs w:val="28"/>
          </w:rPr>
          <w:t>http://sobmuze.ucoz.ru/</w:t>
        </w:r>
      </w:hyperlink>
      <w:r w:rsidR="0036203E">
        <w:rPr>
          <w:color w:val="000000"/>
          <w:sz w:val="28"/>
          <w:szCs w:val="28"/>
        </w:rPr>
        <w:t xml:space="preserve">, </w:t>
      </w:r>
      <w:r w:rsidR="007D44BB">
        <w:rPr>
          <w:color w:val="000000"/>
          <w:sz w:val="28"/>
          <w:szCs w:val="28"/>
        </w:rPr>
        <w:t xml:space="preserve"> в чатах </w:t>
      </w:r>
      <w:r w:rsidR="00130E9F" w:rsidRPr="00F01430">
        <w:rPr>
          <w:color w:val="000000"/>
          <w:sz w:val="28"/>
        </w:rPr>
        <w:t>WhatsApp Messenger</w:t>
      </w:r>
      <w:r w:rsidR="00130E9F">
        <w:rPr>
          <w:color w:val="000000"/>
          <w:sz w:val="28"/>
          <w:szCs w:val="28"/>
        </w:rPr>
        <w:t xml:space="preserve"> </w:t>
      </w:r>
      <w:r w:rsidR="007D44BB">
        <w:rPr>
          <w:color w:val="000000"/>
          <w:sz w:val="28"/>
          <w:szCs w:val="28"/>
        </w:rPr>
        <w:t xml:space="preserve"> </w:t>
      </w:r>
      <w:r w:rsidR="00F72F00">
        <w:rPr>
          <w:color w:val="000000"/>
          <w:sz w:val="28"/>
          <w:szCs w:val="28"/>
        </w:rPr>
        <w:t xml:space="preserve">информацию о работе </w:t>
      </w:r>
      <w:r w:rsidR="00155720">
        <w:rPr>
          <w:color w:val="000000"/>
          <w:sz w:val="28"/>
          <w:szCs w:val="28"/>
        </w:rPr>
        <w:t>музея</w:t>
      </w:r>
      <w:r w:rsidR="00F72F00">
        <w:rPr>
          <w:color w:val="000000"/>
          <w:sz w:val="28"/>
          <w:szCs w:val="28"/>
        </w:rPr>
        <w:t xml:space="preserve"> и т.д.;</w:t>
      </w:r>
    </w:p>
    <w:p w:rsidR="00F72F00" w:rsidRDefault="0036203E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="00F72F00">
        <w:rPr>
          <w:color w:val="000000"/>
          <w:sz w:val="28"/>
          <w:szCs w:val="28"/>
        </w:rPr>
        <w:t xml:space="preserve">овершенствовать рекламную деятельность </w:t>
      </w:r>
      <w:r>
        <w:rPr>
          <w:color w:val="000000"/>
          <w:sz w:val="28"/>
          <w:szCs w:val="28"/>
        </w:rPr>
        <w:t>музея;</w:t>
      </w:r>
    </w:p>
    <w:p w:rsidR="00F72F00" w:rsidRDefault="00F72F00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203E">
        <w:rPr>
          <w:color w:val="000000"/>
          <w:sz w:val="28"/>
          <w:szCs w:val="28"/>
        </w:rPr>
        <w:t>4</w:t>
      </w:r>
      <w:r w:rsidR="00DC3B9E">
        <w:rPr>
          <w:color w:val="000000"/>
          <w:sz w:val="28"/>
          <w:szCs w:val="28"/>
        </w:rPr>
        <w:t>.</w:t>
      </w:r>
      <w:r w:rsidR="00362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Продолжить работу  </w:t>
      </w:r>
      <w:r w:rsidR="0036203E">
        <w:rPr>
          <w:color w:val="000000"/>
          <w:sz w:val="28"/>
          <w:szCs w:val="28"/>
        </w:rPr>
        <w:t>по пропаганде экологии и краеведению с Библиотекой с.Соболево, культурно-досуговым центром «Родник», д\с «Солнышко», Соболевской средней школой, УДОД «Ровесник»,</w:t>
      </w:r>
      <w:r w:rsidR="00714DF5">
        <w:rPr>
          <w:color w:val="000000"/>
          <w:sz w:val="28"/>
          <w:szCs w:val="28"/>
        </w:rPr>
        <w:t xml:space="preserve"> Детской музыкальной школой с.Соболево, </w:t>
      </w:r>
      <w:r w:rsidR="0036203E">
        <w:rPr>
          <w:color w:val="000000"/>
          <w:sz w:val="28"/>
          <w:szCs w:val="28"/>
        </w:rPr>
        <w:t>населением и гостями Соболевского района и др.</w:t>
      </w:r>
    </w:p>
    <w:p w:rsidR="00F72F00" w:rsidRDefault="00F72F00" w:rsidP="007D44BB">
      <w:pPr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6203E">
        <w:rPr>
          <w:color w:val="000000"/>
          <w:sz w:val="28"/>
          <w:szCs w:val="28"/>
        </w:rPr>
        <w:t>5</w:t>
      </w:r>
      <w:r w:rsidR="00DC3B9E">
        <w:rPr>
          <w:color w:val="000000"/>
          <w:sz w:val="28"/>
          <w:szCs w:val="28"/>
        </w:rPr>
        <w:t>.</w:t>
      </w:r>
      <w:r w:rsidR="003620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Вести работу по пропаганде </w:t>
      </w:r>
      <w:r w:rsidR="0036203E">
        <w:rPr>
          <w:color w:val="000000"/>
          <w:sz w:val="28"/>
          <w:szCs w:val="28"/>
        </w:rPr>
        <w:t>краеведения</w:t>
      </w:r>
      <w:r>
        <w:rPr>
          <w:color w:val="000000"/>
          <w:sz w:val="28"/>
          <w:szCs w:val="28"/>
        </w:rPr>
        <w:t xml:space="preserve"> в образовательных учреждениях, учреждениях культуры села</w:t>
      </w:r>
      <w:r w:rsidR="004E1FB6">
        <w:rPr>
          <w:color w:val="000000"/>
          <w:sz w:val="28"/>
          <w:szCs w:val="28"/>
        </w:rPr>
        <w:t xml:space="preserve"> среди населения</w:t>
      </w:r>
      <w:r w:rsidR="0036203E">
        <w:rPr>
          <w:color w:val="000000"/>
          <w:sz w:val="28"/>
          <w:szCs w:val="28"/>
        </w:rPr>
        <w:t>.</w:t>
      </w:r>
    </w:p>
    <w:p w:rsidR="00F72F00" w:rsidRDefault="00F72F00" w:rsidP="007D44BB">
      <w:pPr>
        <w:ind w:firstLine="720"/>
        <w:rPr>
          <w:color w:val="000000"/>
          <w:sz w:val="28"/>
          <w:szCs w:val="28"/>
        </w:rPr>
      </w:pPr>
    </w:p>
    <w:p w:rsidR="00F72F00" w:rsidRDefault="00F72F00" w:rsidP="00F72F00">
      <w:pPr>
        <w:ind w:firstLine="720"/>
        <w:jc w:val="both"/>
        <w:rPr>
          <w:color w:val="000000"/>
          <w:sz w:val="28"/>
          <w:szCs w:val="28"/>
        </w:rPr>
      </w:pPr>
    </w:p>
    <w:p w:rsidR="00F72F00" w:rsidRDefault="00F02717" w:rsidP="00DD542B">
      <w:pPr>
        <w:numPr>
          <w:ilvl w:val="0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ИНФОРМАЦИОННО</w:t>
      </w:r>
      <w:r w:rsidR="00F72F00">
        <w:rPr>
          <w:b/>
          <w:color w:val="000000"/>
          <w:sz w:val="28"/>
          <w:szCs w:val="28"/>
          <w:u w:val="single"/>
        </w:rPr>
        <w:t>-БИБЛИОГРАФИЧЕСКОЕ ОБСЛУЖИВАНИЕ</w:t>
      </w:r>
      <w:r w:rsidR="00DD542B">
        <w:rPr>
          <w:b/>
          <w:color w:val="000000"/>
          <w:sz w:val="28"/>
          <w:szCs w:val="28"/>
          <w:u w:val="single"/>
        </w:rPr>
        <w:t xml:space="preserve"> ПОСЕТИТЕЛЕЙ МУЗЕЯ</w:t>
      </w:r>
    </w:p>
    <w:p w:rsidR="00F72F00" w:rsidRDefault="00F72F00" w:rsidP="00F72F00">
      <w:pPr>
        <w:jc w:val="both"/>
        <w:rPr>
          <w:color w:val="000000"/>
          <w:sz w:val="28"/>
          <w:szCs w:val="28"/>
        </w:rPr>
      </w:pPr>
    </w:p>
    <w:p w:rsidR="00F72F00" w:rsidRDefault="00F72F00" w:rsidP="00B60366">
      <w:pPr>
        <w:numPr>
          <w:ilvl w:val="1"/>
          <w:numId w:val="3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Организация справочно-библиографического аппарата </w:t>
      </w:r>
      <w:r w:rsidR="00F02717">
        <w:rPr>
          <w:b/>
          <w:color w:val="000000"/>
          <w:sz w:val="28"/>
          <w:szCs w:val="28"/>
        </w:rPr>
        <w:t>музея</w:t>
      </w:r>
      <w:r>
        <w:rPr>
          <w:b/>
          <w:color w:val="000000"/>
          <w:sz w:val="28"/>
          <w:szCs w:val="28"/>
        </w:rPr>
        <w:t>:</w:t>
      </w:r>
    </w:p>
    <w:p w:rsidR="00F72F00" w:rsidRDefault="00F72F00" w:rsidP="00B60366">
      <w:pPr>
        <w:ind w:left="360"/>
        <w:rPr>
          <w:b/>
          <w:color w:val="000000"/>
          <w:sz w:val="28"/>
          <w:szCs w:val="28"/>
          <w:u w:val="single"/>
        </w:rPr>
      </w:pP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</w:t>
      </w:r>
      <w:r w:rsidR="00B60366">
        <w:rPr>
          <w:color w:val="000000"/>
          <w:sz w:val="28"/>
          <w:szCs w:val="28"/>
        </w:rPr>
        <w:t>.</w:t>
      </w:r>
      <w:r w:rsidR="00DD5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Регулярно проводить текущее редактирование систематической картотеки статей: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выделять актуальные рубрики;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чистку картотеки;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техническую редакцию (замену разделителей и т.д.);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регулярно вливать новые карточки;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проверку соответствия структуры и содержания систематического каталога и СКС.</w:t>
      </w:r>
    </w:p>
    <w:p w:rsidR="00F72F00" w:rsidRDefault="00F72F00" w:rsidP="007D44BB">
      <w:pPr>
        <w:ind w:left="360"/>
        <w:rPr>
          <w:color w:val="000000"/>
          <w:sz w:val="28"/>
          <w:szCs w:val="28"/>
        </w:rPr>
      </w:pP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</w:t>
      </w:r>
      <w:r w:rsidR="00B60366">
        <w:rPr>
          <w:color w:val="000000"/>
          <w:sz w:val="28"/>
          <w:szCs w:val="28"/>
        </w:rPr>
        <w:t>.</w:t>
      </w:r>
      <w:r w:rsidR="00DD5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Регулярно проводить редактирование алфавитного и систематического каталогов:</w:t>
      </w: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производить чистку каталогов на основании актов об исключении литературы;</w:t>
      </w: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регулярно вливать карточки  на новые поступления;</w:t>
      </w: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производить техническую редакцию каталогов</w:t>
      </w: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</w:t>
      </w:r>
      <w:r w:rsidR="00B603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Продолжить работу по создан</w:t>
      </w:r>
      <w:r w:rsidR="007B6201">
        <w:rPr>
          <w:color w:val="000000"/>
          <w:sz w:val="28"/>
          <w:szCs w:val="28"/>
        </w:rPr>
        <w:t>ию электронного каталога</w:t>
      </w:r>
      <w:r w:rsidR="00714DF5">
        <w:rPr>
          <w:color w:val="000000"/>
          <w:sz w:val="28"/>
          <w:szCs w:val="28"/>
        </w:rPr>
        <w:t>.</w:t>
      </w:r>
    </w:p>
    <w:p w:rsidR="00F72F00" w:rsidRDefault="00F72F00" w:rsidP="00F72F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="00714DF5">
        <w:rPr>
          <w:color w:val="000000"/>
          <w:sz w:val="28"/>
          <w:szCs w:val="28"/>
        </w:rPr>
        <w:t>4</w:t>
      </w:r>
      <w:r w:rsidR="00DC3B9E">
        <w:rPr>
          <w:color w:val="000000"/>
          <w:sz w:val="28"/>
          <w:szCs w:val="28"/>
        </w:rPr>
        <w:t>.</w:t>
      </w:r>
      <w:r w:rsidR="00130E9F">
        <w:rPr>
          <w:color w:val="000000"/>
          <w:sz w:val="28"/>
          <w:szCs w:val="28"/>
        </w:rPr>
        <w:t xml:space="preserve"> Систематизировать работу с тематическими папками, создать каталог папок, п</w:t>
      </w:r>
      <w:r>
        <w:rPr>
          <w:color w:val="000000"/>
          <w:sz w:val="28"/>
          <w:szCs w:val="28"/>
        </w:rPr>
        <w:t>ополнять новыми материалами  тематические папки (краеведческие,</w:t>
      </w:r>
      <w:r w:rsidR="00B60366">
        <w:rPr>
          <w:color w:val="000000"/>
          <w:sz w:val="28"/>
          <w:szCs w:val="28"/>
        </w:rPr>
        <w:t xml:space="preserve"> </w:t>
      </w:r>
      <w:r w:rsidR="007F1D4B">
        <w:rPr>
          <w:color w:val="000000"/>
          <w:sz w:val="28"/>
          <w:szCs w:val="28"/>
        </w:rPr>
        <w:t>персоналли</w:t>
      </w:r>
      <w:r>
        <w:rPr>
          <w:color w:val="000000"/>
          <w:sz w:val="28"/>
          <w:szCs w:val="28"/>
        </w:rPr>
        <w:t>и</w:t>
      </w:r>
      <w:r w:rsidR="007F1D4B">
        <w:rPr>
          <w:color w:val="000000"/>
          <w:sz w:val="28"/>
          <w:szCs w:val="28"/>
        </w:rPr>
        <w:t>, папки предприятий, папки населённых пунктов и</w:t>
      </w:r>
      <w:r>
        <w:rPr>
          <w:color w:val="000000"/>
          <w:sz w:val="28"/>
          <w:szCs w:val="28"/>
        </w:rPr>
        <w:t xml:space="preserve"> т.д.). </w:t>
      </w:r>
    </w:p>
    <w:p w:rsidR="000F3149" w:rsidRPr="007D44BB" w:rsidRDefault="000F3149" w:rsidP="007D44BB">
      <w:pPr>
        <w:ind w:left="720"/>
        <w:rPr>
          <w:color w:val="000000"/>
          <w:sz w:val="28"/>
          <w:szCs w:val="28"/>
        </w:rPr>
      </w:pPr>
    </w:p>
    <w:p w:rsidR="00F72F00" w:rsidRPr="007D44BB" w:rsidRDefault="00F72F00" w:rsidP="007D44BB">
      <w:pPr>
        <w:rPr>
          <w:color w:val="000000"/>
          <w:sz w:val="28"/>
          <w:szCs w:val="28"/>
          <w:u w:val="single"/>
        </w:rPr>
      </w:pPr>
    </w:p>
    <w:p w:rsidR="00F72F00" w:rsidRPr="007F1D4B" w:rsidRDefault="00F72F00" w:rsidP="007F1D4B">
      <w:pPr>
        <w:jc w:val="center"/>
        <w:rPr>
          <w:b/>
          <w:color w:val="000000"/>
          <w:sz w:val="28"/>
          <w:szCs w:val="28"/>
        </w:rPr>
      </w:pPr>
    </w:p>
    <w:p w:rsidR="00F72F00" w:rsidRPr="007F1D4B" w:rsidRDefault="007F1D4B" w:rsidP="007F1D4B">
      <w:pPr>
        <w:jc w:val="center"/>
        <w:rPr>
          <w:b/>
          <w:color w:val="000000"/>
          <w:sz w:val="28"/>
          <w:szCs w:val="28"/>
          <w:u w:val="single"/>
        </w:rPr>
      </w:pPr>
      <w:r w:rsidRPr="007F1D4B">
        <w:rPr>
          <w:b/>
          <w:color w:val="000000"/>
          <w:sz w:val="28"/>
          <w:szCs w:val="28"/>
          <w:u w:val="single"/>
        </w:rPr>
        <w:t>4. ИНФОРМАЦИОННЫЕ ТЕХНОЛОГИИ</w:t>
      </w:r>
    </w:p>
    <w:p w:rsidR="00F72F00" w:rsidRPr="007D44BB" w:rsidRDefault="00F72F00" w:rsidP="007D44BB">
      <w:pPr>
        <w:ind w:left="360"/>
        <w:rPr>
          <w:color w:val="000000"/>
          <w:sz w:val="28"/>
          <w:szCs w:val="28"/>
        </w:rPr>
      </w:pPr>
    </w:p>
    <w:p w:rsidR="00F72F00" w:rsidRDefault="00F72F00" w:rsidP="007D44BB">
      <w:pPr>
        <w:tabs>
          <w:tab w:val="left" w:pos="180"/>
        </w:tabs>
        <w:ind w:left="720"/>
        <w:rPr>
          <w:color w:val="000000"/>
          <w:sz w:val="28"/>
          <w:szCs w:val="28"/>
        </w:rPr>
      </w:pPr>
      <w:r w:rsidRPr="007D44BB">
        <w:rPr>
          <w:color w:val="000000"/>
          <w:sz w:val="28"/>
          <w:szCs w:val="28"/>
        </w:rPr>
        <w:t>4.1</w:t>
      </w:r>
      <w:r w:rsidR="00E4243F" w:rsidRPr="007D44BB">
        <w:rPr>
          <w:color w:val="000000"/>
          <w:sz w:val="28"/>
          <w:szCs w:val="28"/>
        </w:rPr>
        <w:t>.</w:t>
      </w:r>
      <w:r w:rsidRPr="007D44BB">
        <w:rPr>
          <w:color w:val="000000"/>
          <w:sz w:val="28"/>
          <w:szCs w:val="28"/>
        </w:rPr>
        <w:t xml:space="preserve"> Продолжить работу по созданию электронного каталога.</w:t>
      </w:r>
    </w:p>
    <w:p w:rsidR="002215F0" w:rsidRDefault="002215F0" w:rsidP="007D44BB">
      <w:pPr>
        <w:tabs>
          <w:tab w:val="left" w:pos="18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2. Продолжить работу по созданию мультимедийных </w:t>
      </w:r>
    </w:p>
    <w:p w:rsidR="000F3149" w:rsidRDefault="002215F0" w:rsidP="007D44BB">
      <w:pPr>
        <w:tabs>
          <w:tab w:val="left" w:pos="18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презентаций и видеороликов для  </w:t>
      </w:r>
      <w:r w:rsidR="000F3149">
        <w:rPr>
          <w:color w:val="000000"/>
          <w:sz w:val="28"/>
          <w:szCs w:val="28"/>
        </w:rPr>
        <w:t>методической копилки</w:t>
      </w:r>
      <w:r w:rsidR="005F7949">
        <w:rPr>
          <w:color w:val="000000"/>
          <w:sz w:val="28"/>
          <w:szCs w:val="28"/>
        </w:rPr>
        <w:t>;</w:t>
      </w:r>
    </w:p>
    <w:p w:rsidR="00F72F00" w:rsidRPr="007D44BB" w:rsidRDefault="00F72F00" w:rsidP="007D44BB">
      <w:pPr>
        <w:tabs>
          <w:tab w:val="left" w:pos="180"/>
        </w:tabs>
        <w:ind w:left="720"/>
        <w:rPr>
          <w:color w:val="000000"/>
          <w:sz w:val="28"/>
          <w:szCs w:val="28"/>
        </w:rPr>
      </w:pPr>
      <w:r w:rsidRPr="007D44BB">
        <w:rPr>
          <w:color w:val="000000"/>
          <w:sz w:val="28"/>
          <w:szCs w:val="28"/>
        </w:rPr>
        <w:t>4.3</w:t>
      </w:r>
      <w:r w:rsidR="00E4243F" w:rsidRPr="007D44BB">
        <w:rPr>
          <w:color w:val="000000"/>
          <w:sz w:val="28"/>
          <w:szCs w:val="28"/>
        </w:rPr>
        <w:t>.</w:t>
      </w:r>
      <w:r w:rsidRPr="007D44BB">
        <w:rPr>
          <w:color w:val="000000"/>
          <w:sz w:val="28"/>
          <w:szCs w:val="28"/>
        </w:rPr>
        <w:t xml:space="preserve"> Использовать Интернет для более полного и разностороннего обслуживания пользователей</w:t>
      </w:r>
      <w:r w:rsidR="00097CB1">
        <w:rPr>
          <w:color w:val="000000"/>
          <w:sz w:val="28"/>
          <w:szCs w:val="28"/>
        </w:rPr>
        <w:t xml:space="preserve"> </w:t>
      </w:r>
      <w:r w:rsidR="007D3803">
        <w:rPr>
          <w:color w:val="000000"/>
          <w:sz w:val="28"/>
          <w:szCs w:val="28"/>
        </w:rPr>
        <w:t>(</w:t>
      </w:r>
      <w:r w:rsidR="00097CB1">
        <w:rPr>
          <w:color w:val="000000"/>
          <w:sz w:val="28"/>
          <w:szCs w:val="28"/>
        </w:rPr>
        <w:t xml:space="preserve">электронные книжные выставки, викторины, </w:t>
      </w:r>
      <w:r w:rsidR="000E6591">
        <w:rPr>
          <w:color w:val="000000"/>
          <w:sz w:val="28"/>
          <w:szCs w:val="28"/>
        </w:rPr>
        <w:t>электронное п</w:t>
      </w:r>
      <w:r w:rsidR="005F7949">
        <w:rPr>
          <w:color w:val="000000"/>
          <w:sz w:val="28"/>
          <w:szCs w:val="28"/>
        </w:rPr>
        <w:t xml:space="preserve">редоставление справок, выдача электронных </w:t>
      </w:r>
      <w:r w:rsidR="000E6591">
        <w:rPr>
          <w:color w:val="000000"/>
          <w:sz w:val="28"/>
          <w:szCs w:val="28"/>
        </w:rPr>
        <w:t>дипломов и грамот за участие</w:t>
      </w:r>
      <w:r w:rsidR="00097CB1">
        <w:rPr>
          <w:color w:val="000000"/>
          <w:sz w:val="28"/>
          <w:szCs w:val="28"/>
        </w:rPr>
        <w:t>)</w:t>
      </w:r>
      <w:r w:rsidRPr="007D44BB">
        <w:rPr>
          <w:color w:val="000000"/>
          <w:sz w:val="28"/>
          <w:szCs w:val="28"/>
        </w:rPr>
        <w:t>.</w:t>
      </w:r>
    </w:p>
    <w:p w:rsidR="00BC11B0" w:rsidRDefault="00BC11B0" w:rsidP="00F72F00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144551" w:rsidRDefault="00144551" w:rsidP="00144551">
      <w:pPr>
        <w:rPr>
          <w:color w:val="000000"/>
          <w:sz w:val="28"/>
          <w:szCs w:val="28"/>
        </w:rPr>
      </w:pPr>
    </w:p>
    <w:p w:rsidR="00E8176E" w:rsidRDefault="00E8176E" w:rsidP="00F72F00">
      <w:pPr>
        <w:rPr>
          <w:color w:val="000000"/>
          <w:sz w:val="28"/>
          <w:szCs w:val="28"/>
        </w:rPr>
      </w:pPr>
    </w:p>
    <w:p w:rsidR="00144551" w:rsidRDefault="00144551" w:rsidP="00144551">
      <w:pPr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6.ФОРМИРОВАНИЕ И ОРГАНИЗАЦИЯ </w:t>
      </w:r>
      <w:r w:rsidR="005F7949">
        <w:rPr>
          <w:b/>
          <w:color w:val="000000"/>
          <w:sz w:val="28"/>
          <w:szCs w:val="28"/>
          <w:u w:val="single"/>
        </w:rPr>
        <w:t xml:space="preserve">ОСНОВНОГО И НАУЧНО-ВСПОМОГАТЕЛЬНОГО </w:t>
      </w:r>
      <w:r>
        <w:rPr>
          <w:b/>
          <w:color w:val="000000"/>
          <w:sz w:val="28"/>
          <w:szCs w:val="28"/>
          <w:u w:val="single"/>
        </w:rPr>
        <w:t>ФОНДА</w:t>
      </w:r>
      <w:r w:rsidR="005F7949">
        <w:rPr>
          <w:b/>
          <w:color w:val="000000"/>
          <w:sz w:val="28"/>
          <w:szCs w:val="28"/>
          <w:u w:val="single"/>
        </w:rPr>
        <w:t xml:space="preserve"> МУЗЕЯ</w:t>
      </w:r>
    </w:p>
    <w:p w:rsidR="00144551" w:rsidRDefault="00144551" w:rsidP="0014455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144551" w:rsidRDefault="00144551" w:rsidP="00144551">
      <w:pPr>
        <w:ind w:left="36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6.1</w:t>
      </w:r>
      <w:r w:rsidR="00714DF5">
        <w:rPr>
          <w:color w:val="000000"/>
          <w:sz w:val="28"/>
          <w:szCs w:val="28"/>
          <w:u w:val="single"/>
        </w:rPr>
        <w:t xml:space="preserve">. </w:t>
      </w:r>
      <w:r>
        <w:rPr>
          <w:color w:val="000000"/>
          <w:sz w:val="28"/>
          <w:szCs w:val="28"/>
          <w:u w:val="single"/>
        </w:rPr>
        <w:t>Комплектование фонда</w:t>
      </w:r>
      <w:r w:rsidR="00AB3EDB">
        <w:rPr>
          <w:color w:val="000000"/>
          <w:sz w:val="28"/>
          <w:szCs w:val="28"/>
          <w:u w:val="single"/>
        </w:rPr>
        <w:t xml:space="preserve"> и работа с фондом</w:t>
      </w:r>
    </w:p>
    <w:p w:rsidR="00144551" w:rsidRDefault="00144551" w:rsidP="00144551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144551" w:rsidRDefault="00144551" w:rsidP="00144551">
      <w:pPr>
        <w:numPr>
          <w:ilvl w:val="2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</w:t>
      </w:r>
      <w:r w:rsidR="00CB5595">
        <w:rPr>
          <w:color w:val="000000"/>
          <w:sz w:val="28"/>
          <w:szCs w:val="28"/>
        </w:rPr>
        <w:t>.</w:t>
      </w:r>
      <w:r w:rsidR="00AB3EDB">
        <w:rPr>
          <w:color w:val="000000"/>
          <w:sz w:val="28"/>
          <w:szCs w:val="28"/>
        </w:rPr>
        <w:t>Работа ФЗК (фондово-закупочной комиссии);</w:t>
      </w:r>
    </w:p>
    <w:p w:rsidR="00144551" w:rsidRDefault="00144551" w:rsidP="00144551">
      <w:pPr>
        <w:numPr>
          <w:ilvl w:val="2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AB3EDB">
        <w:rPr>
          <w:color w:val="000000"/>
          <w:sz w:val="28"/>
          <w:szCs w:val="28"/>
        </w:rPr>
        <w:t>2</w:t>
      </w:r>
      <w:r w:rsidR="00CB5595">
        <w:rPr>
          <w:color w:val="000000"/>
          <w:sz w:val="28"/>
          <w:szCs w:val="28"/>
        </w:rPr>
        <w:t>. П</w:t>
      </w:r>
      <w:r>
        <w:rPr>
          <w:color w:val="000000"/>
          <w:sz w:val="28"/>
          <w:szCs w:val="28"/>
        </w:rPr>
        <w:t>родолжать работу по формиров</w:t>
      </w:r>
      <w:r w:rsidR="002828B3">
        <w:rPr>
          <w:color w:val="000000"/>
          <w:sz w:val="28"/>
          <w:szCs w:val="28"/>
        </w:rPr>
        <w:t>анию фонда электронных ресурсов</w:t>
      </w:r>
    </w:p>
    <w:p w:rsidR="00144551" w:rsidRDefault="00144551" w:rsidP="00144551">
      <w:pPr>
        <w:numPr>
          <w:ilvl w:val="2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AB3EDB">
        <w:rPr>
          <w:color w:val="000000"/>
          <w:sz w:val="28"/>
          <w:szCs w:val="28"/>
        </w:rPr>
        <w:t>3</w:t>
      </w:r>
      <w:r w:rsidR="00714DF5">
        <w:rPr>
          <w:color w:val="000000"/>
          <w:sz w:val="28"/>
          <w:szCs w:val="28"/>
        </w:rPr>
        <w:t>.</w:t>
      </w:r>
      <w:r w:rsidR="007A58F5">
        <w:rPr>
          <w:color w:val="000000"/>
          <w:sz w:val="28"/>
          <w:szCs w:val="28"/>
        </w:rPr>
        <w:t xml:space="preserve"> </w:t>
      </w:r>
      <w:r w:rsidR="00AB3EDB">
        <w:rPr>
          <w:color w:val="000000"/>
          <w:sz w:val="28"/>
          <w:szCs w:val="28"/>
        </w:rPr>
        <w:t>Организовать работу в АИС-3 (Автоматизированной информационной системе) с последующей выгрузкой информации в Государственный каталог РФ.</w:t>
      </w:r>
    </w:p>
    <w:p w:rsidR="00144551" w:rsidRDefault="00144551" w:rsidP="00144551">
      <w:pPr>
        <w:numPr>
          <w:ilvl w:val="2"/>
          <w:numId w:val="4"/>
        </w:numPr>
        <w:jc w:val="both"/>
        <w:rPr>
          <w:color w:val="000000"/>
          <w:sz w:val="28"/>
          <w:szCs w:val="28"/>
        </w:rPr>
      </w:pPr>
    </w:p>
    <w:p w:rsidR="00144551" w:rsidRDefault="00144551" w:rsidP="00144551">
      <w:pPr>
        <w:ind w:left="360"/>
        <w:jc w:val="both"/>
        <w:rPr>
          <w:color w:val="000000"/>
          <w:sz w:val="28"/>
          <w:szCs w:val="28"/>
        </w:rPr>
      </w:pPr>
    </w:p>
    <w:p w:rsidR="00144551" w:rsidRDefault="00144551" w:rsidP="00144551">
      <w:pPr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</w:t>
      </w:r>
      <w:r w:rsidR="007A58F5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ОРГАНИЗАЦИОННО-МЕТОДИЧЕСКАЯ РАБОТА</w:t>
      </w:r>
    </w:p>
    <w:p w:rsidR="00144551" w:rsidRDefault="00144551" w:rsidP="00144551">
      <w:pPr>
        <w:ind w:left="360"/>
        <w:jc w:val="both"/>
        <w:rPr>
          <w:b/>
          <w:color w:val="000000"/>
          <w:sz w:val="28"/>
          <w:szCs w:val="28"/>
          <w:u w:val="single"/>
        </w:rPr>
      </w:pPr>
    </w:p>
    <w:p w:rsidR="002E2B6D" w:rsidRDefault="002E2B6D" w:rsidP="00144551">
      <w:pPr>
        <w:numPr>
          <w:ilvl w:val="2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7.1.3. </w:t>
      </w:r>
      <w:r w:rsidR="001F418D">
        <w:rPr>
          <w:color w:val="000000"/>
          <w:sz w:val="28"/>
          <w:szCs w:val="28"/>
        </w:rPr>
        <w:t xml:space="preserve">Ориентировать </w:t>
      </w:r>
      <w:r w:rsidR="007A58F5">
        <w:rPr>
          <w:color w:val="000000"/>
          <w:sz w:val="28"/>
          <w:szCs w:val="28"/>
        </w:rPr>
        <w:t>сотрудников Музея</w:t>
      </w:r>
      <w:r>
        <w:rPr>
          <w:color w:val="000000"/>
          <w:sz w:val="28"/>
          <w:szCs w:val="28"/>
        </w:rPr>
        <w:t xml:space="preserve"> </w:t>
      </w:r>
      <w:r w:rsidR="001F418D">
        <w:rPr>
          <w:color w:val="000000"/>
          <w:sz w:val="28"/>
          <w:szCs w:val="28"/>
        </w:rPr>
        <w:t xml:space="preserve">на занятие самообразованием и прохождением </w:t>
      </w:r>
      <w:r>
        <w:rPr>
          <w:color w:val="000000"/>
          <w:sz w:val="28"/>
          <w:szCs w:val="28"/>
        </w:rPr>
        <w:t>курс</w:t>
      </w:r>
      <w:r w:rsidR="001F418D">
        <w:rPr>
          <w:color w:val="000000"/>
          <w:sz w:val="28"/>
          <w:szCs w:val="28"/>
        </w:rPr>
        <w:t xml:space="preserve">ов повышения квалификации (как очно, так и </w:t>
      </w:r>
      <w:r w:rsidR="00135E6A">
        <w:rPr>
          <w:color w:val="000000"/>
          <w:sz w:val="28"/>
          <w:szCs w:val="28"/>
        </w:rPr>
        <w:t xml:space="preserve"> дистанционно)</w:t>
      </w:r>
      <w:r>
        <w:rPr>
          <w:color w:val="000000"/>
          <w:sz w:val="28"/>
          <w:szCs w:val="28"/>
        </w:rPr>
        <w:t>:</w:t>
      </w:r>
    </w:p>
    <w:p w:rsidR="00714DF5" w:rsidRDefault="00714DF5" w:rsidP="00144551">
      <w:pPr>
        <w:numPr>
          <w:ilvl w:val="2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Музейное дело;</w:t>
      </w:r>
    </w:p>
    <w:p w:rsidR="002E2B6D" w:rsidRDefault="002E2B6D" w:rsidP="002E2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4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35E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Пожарно-техническ</w:t>
      </w:r>
      <w:r w:rsidR="00714DF5">
        <w:rPr>
          <w:color w:val="000000"/>
          <w:sz w:val="28"/>
          <w:szCs w:val="28"/>
        </w:rPr>
        <w:t>ий минимум</w:t>
      </w:r>
      <w:r w:rsidR="007A58F5">
        <w:rPr>
          <w:color w:val="000000"/>
          <w:sz w:val="28"/>
          <w:szCs w:val="28"/>
        </w:rPr>
        <w:t>;</w:t>
      </w:r>
    </w:p>
    <w:p w:rsidR="002E2B6D" w:rsidRDefault="002E2B6D" w:rsidP="002E2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F418D">
        <w:rPr>
          <w:color w:val="000000"/>
          <w:sz w:val="28"/>
          <w:szCs w:val="28"/>
        </w:rPr>
        <w:t xml:space="preserve">  </w:t>
      </w:r>
      <w:r w:rsidR="00135E6A">
        <w:rPr>
          <w:color w:val="000000"/>
          <w:sz w:val="28"/>
          <w:szCs w:val="28"/>
        </w:rPr>
        <w:t>-</w:t>
      </w:r>
      <w:r w:rsidR="00CA5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Контрольные закупки</w:t>
      </w:r>
      <w:r w:rsidR="007A58F5">
        <w:rPr>
          <w:color w:val="000000"/>
          <w:sz w:val="28"/>
          <w:szCs w:val="28"/>
        </w:rPr>
        <w:t>;</w:t>
      </w:r>
    </w:p>
    <w:p w:rsidR="002E2B6D" w:rsidRDefault="002E2B6D" w:rsidP="002E2B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F418D">
        <w:rPr>
          <w:color w:val="000000"/>
          <w:sz w:val="28"/>
          <w:szCs w:val="28"/>
        </w:rPr>
        <w:t xml:space="preserve"> </w:t>
      </w:r>
      <w:r w:rsidR="00135E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Предотвращение терроризма и экстремизма</w:t>
      </w:r>
      <w:r w:rsidR="007A58F5">
        <w:rPr>
          <w:color w:val="000000"/>
          <w:sz w:val="28"/>
          <w:szCs w:val="28"/>
        </w:rPr>
        <w:t>.</w:t>
      </w:r>
    </w:p>
    <w:p w:rsidR="002828B3" w:rsidRDefault="002828B3" w:rsidP="00144551">
      <w:pPr>
        <w:numPr>
          <w:ilvl w:val="2"/>
          <w:numId w:val="5"/>
        </w:numPr>
        <w:jc w:val="both"/>
        <w:rPr>
          <w:color w:val="000000"/>
          <w:sz w:val="28"/>
          <w:szCs w:val="28"/>
        </w:rPr>
      </w:pPr>
    </w:p>
    <w:p w:rsidR="00E8176E" w:rsidRDefault="008F491C" w:rsidP="008F491C">
      <w:pPr>
        <w:ind w:left="36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8</w:t>
      </w:r>
      <w:r w:rsidR="00CB5595">
        <w:rPr>
          <w:b/>
          <w:color w:val="000000"/>
          <w:sz w:val="28"/>
          <w:szCs w:val="28"/>
          <w:u w:val="single"/>
        </w:rPr>
        <w:t>.</w:t>
      </w:r>
      <w:r w:rsidR="007A58F5">
        <w:rPr>
          <w:b/>
          <w:color w:val="000000"/>
          <w:sz w:val="28"/>
          <w:szCs w:val="28"/>
          <w:u w:val="single"/>
        </w:rPr>
        <w:t xml:space="preserve"> </w:t>
      </w:r>
      <w:r w:rsidR="00E8176E" w:rsidRPr="008F491C">
        <w:rPr>
          <w:b/>
          <w:color w:val="000000"/>
          <w:sz w:val="28"/>
          <w:szCs w:val="28"/>
          <w:u w:val="single"/>
        </w:rPr>
        <w:t>КАДРОВЫЙ ПОТЕНЦИАЛ</w:t>
      </w:r>
    </w:p>
    <w:p w:rsidR="00EC40BB" w:rsidRDefault="002E2B6D" w:rsidP="00F425CD">
      <w:pPr>
        <w:numPr>
          <w:ilvl w:val="2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8.1.На данный момент штат </w:t>
      </w:r>
      <w:r w:rsidR="007A58F5">
        <w:rPr>
          <w:color w:val="000000"/>
          <w:sz w:val="28"/>
          <w:szCs w:val="28"/>
        </w:rPr>
        <w:t>Музея</w:t>
      </w:r>
      <w:r>
        <w:rPr>
          <w:color w:val="000000"/>
          <w:sz w:val="28"/>
          <w:szCs w:val="28"/>
        </w:rPr>
        <w:t xml:space="preserve"> полностью укомплектован.</w:t>
      </w:r>
    </w:p>
    <w:p w:rsidR="007A58F5" w:rsidRDefault="007A58F5" w:rsidP="007A58F5">
      <w:pPr>
        <w:numPr>
          <w:ilvl w:val="2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</w:t>
      </w:r>
      <w:r w:rsidR="002E2B6D">
        <w:rPr>
          <w:color w:val="000000"/>
          <w:sz w:val="28"/>
          <w:szCs w:val="28"/>
        </w:rPr>
        <w:t xml:space="preserve"> необходимость </w:t>
      </w:r>
      <w:r>
        <w:rPr>
          <w:color w:val="000000"/>
          <w:sz w:val="28"/>
          <w:szCs w:val="28"/>
        </w:rPr>
        <w:t>включения в штатное расписание Музея ставки художественно</w:t>
      </w:r>
      <w:r w:rsidR="00CA569D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оформител</w:t>
      </w:r>
      <w:r w:rsidR="00CA569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музейных экспозиций, рест</w:t>
      </w:r>
      <w:r w:rsidR="00CA569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вратор</w:t>
      </w:r>
      <w:r w:rsidR="00CA569D">
        <w:rPr>
          <w:color w:val="000000"/>
          <w:sz w:val="28"/>
          <w:szCs w:val="28"/>
        </w:rPr>
        <w:t>а музейных коллекций.</w:t>
      </w:r>
    </w:p>
    <w:p w:rsidR="00F425CD" w:rsidRDefault="00F425CD" w:rsidP="00F425CD">
      <w:pPr>
        <w:numPr>
          <w:ilvl w:val="1"/>
          <w:numId w:val="9"/>
        </w:numPr>
        <w:rPr>
          <w:color w:val="000000"/>
          <w:sz w:val="28"/>
          <w:szCs w:val="28"/>
        </w:rPr>
      </w:pPr>
    </w:p>
    <w:p w:rsidR="00F425CD" w:rsidRPr="00F425CD" w:rsidRDefault="00F425CD" w:rsidP="00F425CD">
      <w:pPr>
        <w:numPr>
          <w:ilvl w:val="1"/>
          <w:numId w:val="9"/>
        </w:numPr>
        <w:rPr>
          <w:color w:val="000000"/>
          <w:sz w:val="28"/>
          <w:szCs w:val="28"/>
        </w:rPr>
      </w:pPr>
    </w:p>
    <w:p w:rsidR="00F425CD" w:rsidRPr="00F425CD" w:rsidRDefault="00F425CD" w:rsidP="00CA569D">
      <w:pPr>
        <w:rPr>
          <w:b/>
          <w:color w:val="000000"/>
          <w:sz w:val="28"/>
          <w:szCs w:val="28"/>
          <w:u w:val="single"/>
        </w:rPr>
      </w:pPr>
      <w:r w:rsidRPr="00F425CD">
        <w:rPr>
          <w:b/>
          <w:color w:val="000000"/>
          <w:sz w:val="28"/>
          <w:szCs w:val="28"/>
          <w:u w:val="single"/>
        </w:rPr>
        <w:t xml:space="preserve">9. ФИНАНСИРОВАНИЕ </w:t>
      </w:r>
    </w:p>
    <w:p w:rsidR="00F425CD" w:rsidRPr="00F425CD" w:rsidRDefault="00F425CD" w:rsidP="00CA569D">
      <w:pPr>
        <w:rPr>
          <w:b/>
          <w:color w:val="000000"/>
          <w:sz w:val="28"/>
          <w:szCs w:val="28"/>
          <w:u w:val="single"/>
        </w:rPr>
      </w:pPr>
      <w:r w:rsidRPr="00F425CD">
        <w:rPr>
          <w:b/>
          <w:color w:val="000000"/>
          <w:sz w:val="28"/>
          <w:szCs w:val="28"/>
          <w:u w:val="single"/>
        </w:rPr>
        <w:t>УРОВЕНЬ ЗАРАБОТНОЙ ПЛАТЫ</w:t>
      </w:r>
    </w:p>
    <w:p w:rsidR="0031469D" w:rsidRDefault="0031469D" w:rsidP="00135E6A">
      <w:pPr>
        <w:jc w:val="center"/>
        <w:rPr>
          <w:color w:val="000000"/>
          <w:sz w:val="28"/>
          <w:szCs w:val="28"/>
        </w:rPr>
      </w:pPr>
    </w:p>
    <w:p w:rsidR="0031469D" w:rsidRDefault="00EC40BB" w:rsidP="00F42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469D">
        <w:rPr>
          <w:color w:val="000000"/>
          <w:sz w:val="28"/>
          <w:szCs w:val="28"/>
        </w:rPr>
        <w:t xml:space="preserve">     9.1</w:t>
      </w:r>
      <w:r>
        <w:rPr>
          <w:color w:val="000000"/>
          <w:sz w:val="28"/>
          <w:szCs w:val="28"/>
        </w:rPr>
        <w:t>.</w:t>
      </w:r>
      <w:r w:rsidR="0031469D">
        <w:rPr>
          <w:color w:val="000000"/>
          <w:sz w:val="28"/>
          <w:szCs w:val="28"/>
        </w:rPr>
        <w:t xml:space="preserve"> Выполнять мероприятия по «Дорожной карте». Довести уровень заработной платы до рекомендуемого среднего.</w:t>
      </w:r>
    </w:p>
    <w:p w:rsidR="0031469D" w:rsidRDefault="0031469D" w:rsidP="00F42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40BB">
        <w:rPr>
          <w:color w:val="000000"/>
          <w:sz w:val="28"/>
          <w:szCs w:val="28"/>
        </w:rPr>
        <w:t>9.2.</w:t>
      </w:r>
      <w:r>
        <w:rPr>
          <w:color w:val="000000"/>
          <w:sz w:val="28"/>
          <w:szCs w:val="28"/>
        </w:rPr>
        <w:t xml:space="preserve"> Эффективно расходовать финансовые средства в соответствии со сметой расходов </w:t>
      </w:r>
      <w:r w:rsidR="00CA569D">
        <w:rPr>
          <w:color w:val="000000"/>
          <w:sz w:val="28"/>
          <w:szCs w:val="28"/>
        </w:rPr>
        <w:t>музея</w:t>
      </w:r>
      <w:r>
        <w:rPr>
          <w:color w:val="000000"/>
          <w:sz w:val="28"/>
          <w:szCs w:val="28"/>
        </w:rPr>
        <w:t>.</w:t>
      </w:r>
    </w:p>
    <w:p w:rsidR="00187A44" w:rsidRPr="0031469D" w:rsidRDefault="00187A44" w:rsidP="00F425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9.3. Использовать средства от платных услуг на </w:t>
      </w:r>
      <w:r w:rsidR="00CA569D">
        <w:rPr>
          <w:color w:val="000000"/>
          <w:sz w:val="28"/>
          <w:szCs w:val="28"/>
        </w:rPr>
        <w:t>пополнение фондов музея</w:t>
      </w:r>
      <w:r>
        <w:rPr>
          <w:color w:val="000000"/>
          <w:sz w:val="28"/>
          <w:szCs w:val="28"/>
        </w:rPr>
        <w:t>.</w:t>
      </w:r>
    </w:p>
    <w:p w:rsidR="00144551" w:rsidRDefault="00144551" w:rsidP="00F425CD">
      <w:pPr>
        <w:rPr>
          <w:color w:val="000000"/>
          <w:sz w:val="28"/>
          <w:szCs w:val="28"/>
        </w:rPr>
      </w:pPr>
    </w:p>
    <w:p w:rsidR="00144551" w:rsidRDefault="00144551" w:rsidP="00144551">
      <w:pPr>
        <w:jc w:val="both"/>
        <w:rPr>
          <w:color w:val="000000"/>
          <w:sz w:val="28"/>
          <w:szCs w:val="28"/>
        </w:rPr>
      </w:pPr>
    </w:p>
    <w:p w:rsidR="00135E6A" w:rsidRDefault="00135E6A" w:rsidP="00144551">
      <w:pPr>
        <w:jc w:val="both"/>
        <w:rPr>
          <w:b/>
          <w:color w:val="000000"/>
          <w:sz w:val="28"/>
          <w:szCs w:val="28"/>
          <w:u w:val="single"/>
        </w:rPr>
      </w:pPr>
    </w:p>
    <w:p w:rsidR="00135E6A" w:rsidRDefault="00135E6A" w:rsidP="00144551">
      <w:pPr>
        <w:jc w:val="both"/>
        <w:rPr>
          <w:b/>
          <w:color w:val="000000"/>
          <w:sz w:val="28"/>
          <w:szCs w:val="28"/>
          <w:u w:val="single"/>
        </w:rPr>
      </w:pPr>
    </w:p>
    <w:p w:rsidR="00135E6A" w:rsidRDefault="00135E6A" w:rsidP="00144551">
      <w:pPr>
        <w:jc w:val="both"/>
        <w:rPr>
          <w:b/>
          <w:color w:val="000000"/>
          <w:sz w:val="28"/>
          <w:szCs w:val="28"/>
          <w:u w:val="single"/>
        </w:rPr>
      </w:pPr>
    </w:p>
    <w:p w:rsidR="00144551" w:rsidRDefault="002828B3" w:rsidP="00144551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10</w:t>
      </w:r>
      <w:r w:rsidR="00144551">
        <w:rPr>
          <w:b/>
          <w:color w:val="000000"/>
          <w:sz w:val="28"/>
          <w:szCs w:val="28"/>
          <w:u w:val="single"/>
        </w:rPr>
        <w:t>.УКРЕПЛЕНИЕ МАТЕРИАЛЬНО-ТЕХНИЧЕСКОЙ БАЗЫ</w:t>
      </w:r>
    </w:p>
    <w:p w:rsidR="00F425CD" w:rsidRDefault="00F425CD" w:rsidP="00144551">
      <w:pPr>
        <w:jc w:val="both"/>
        <w:rPr>
          <w:b/>
          <w:color w:val="000000"/>
          <w:sz w:val="28"/>
          <w:szCs w:val="28"/>
          <w:u w:val="single"/>
        </w:rPr>
      </w:pPr>
    </w:p>
    <w:p w:rsidR="00C76F0A" w:rsidRDefault="00000548" w:rsidP="00A50A3D">
      <w:pPr>
        <w:numPr>
          <w:ilvl w:val="1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144551">
        <w:rPr>
          <w:color w:val="000000"/>
          <w:sz w:val="28"/>
          <w:szCs w:val="28"/>
        </w:rPr>
        <w:t>.1</w:t>
      </w:r>
      <w:r w:rsidR="00F425CD">
        <w:rPr>
          <w:color w:val="000000"/>
          <w:sz w:val="28"/>
          <w:szCs w:val="28"/>
        </w:rPr>
        <w:t>.</w:t>
      </w:r>
      <w:r w:rsidR="00CA569D">
        <w:rPr>
          <w:color w:val="000000"/>
          <w:sz w:val="28"/>
          <w:szCs w:val="28"/>
        </w:rPr>
        <w:t xml:space="preserve"> Поменять</w:t>
      </w:r>
      <w:r w:rsidR="00C76F0A">
        <w:rPr>
          <w:color w:val="000000"/>
          <w:sz w:val="28"/>
          <w:szCs w:val="28"/>
        </w:rPr>
        <w:t xml:space="preserve"> </w:t>
      </w:r>
      <w:r w:rsidR="00F425CD">
        <w:rPr>
          <w:color w:val="000000"/>
          <w:sz w:val="28"/>
          <w:szCs w:val="28"/>
        </w:rPr>
        <w:t xml:space="preserve"> </w:t>
      </w:r>
      <w:r w:rsidR="003F06A0">
        <w:rPr>
          <w:color w:val="000000"/>
          <w:sz w:val="28"/>
          <w:szCs w:val="28"/>
        </w:rPr>
        <w:t>двери</w:t>
      </w:r>
      <w:r w:rsidR="00CA569D">
        <w:rPr>
          <w:color w:val="000000"/>
          <w:sz w:val="28"/>
          <w:szCs w:val="28"/>
        </w:rPr>
        <w:t xml:space="preserve"> помещений Музея (помещение сторо</w:t>
      </w:r>
      <w:r w:rsidR="00FD00E8">
        <w:rPr>
          <w:color w:val="000000"/>
          <w:sz w:val="28"/>
          <w:szCs w:val="28"/>
        </w:rPr>
        <w:t>жки, «Зал воинской славы», холо</w:t>
      </w:r>
      <w:bookmarkStart w:id="0" w:name="_GoBack"/>
      <w:bookmarkEnd w:id="0"/>
      <w:r w:rsidR="00CA569D">
        <w:rPr>
          <w:color w:val="000000"/>
          <w:sz w:val="28"/>
          <w:szCs w:val="28"/>
        </w:rPr>
        <w:t>дный уличный склад)</w:t>
      </w:r>
    </w:p>
    <w:p w:rsidR="00A50A3D" w:rsidRDefault="00A50A3D" w:rsidP="00A50A3D">
      <w:pPr>
        <w:numPr>
          <w:ilvl w:val="1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A56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.Установить эвакуационное освещение.</w:t>
      </w:r>
    </w:p>
    <w:p w:rsidR="00A50A3D" w:rsidRDefault="00A50A3D" w:rsidP="00A50A3D">
      <w:pPr>
        <w:numPr>
          <w:ilvl w:val="1"/>
          <w:numId w:val="6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="00CA569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Оборудовать  оконные проемы регулируемыми устройствами типа</w:t>
      </w:r>
      <w:r w:rsidR="00187A4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жалюзи.</w:t>
      </w:r>
    </w:p>
    <w:p w:rsidR="00BF1407" w:rsidRDefault="00A50A3D" w:rsidP="00144551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A569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Заменить искусственное освещение в соотв</w:t>
      </w:r>
      <w:r w:rsidR="00187A44">
        <w:rPr>
          <w:color w:val="000000"/>
          <w:sz w:val="28"/>
          <w:szCs w:val="28"/>
        </w:rPr>
        <w:t>. с</w:t>
      </w:r>
      <w:r>
        <w:rPr>
          <w:color w:val="000000"/>
          <w:sz w:val="28"/>
          <w:szCs w:val="28"/>
        </w:rPr>
        <w:t xml:space="preserve"> санитарными нормами</w:t>
      </w:r>
      <w:r w:rsidR="00187A44">
        <w:rPr>
          <w:color w:val="000000"/>
          <w:sz w:val="28"/>
          <w:szCs w:val="28"/>
        </w:rPr>
        <w:t>.</w:t>
      </w:r>
    </w:p>
    <w:p w:rsidR="00187A44" w:rsidRDefault="00187A44" w:rsidP="00187A44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A569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Приобрести рекламный щит</w:t>
      </w:r>
      <w:r w:rsidR="00CA569D">
        <w:rPr>
          <w:color w:val="000000"/>
          <w:sz w:val="28"/>
          <w:szCs w:val="28"/>
        </w:rPr>
        <w:t>;</w:t>
      </w:r>
    </w:p>
    <w:p w:rsidR="00187A44" w:rsidRDefault="00187A44" w:rsidP="00187A44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A569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Приобрести ноутбук</w:t>
      </w:r>
      <w:r w:rsidR="00CA569D">
        <w:rPr>
          <w:color w:val="000000"/>
          <w:sz w:val="28"/>
          <w:szCs w:val="28"/>
        </w:rPr>
        <w:t>;</w:t>
      </w:r>
    </w:p>
    <w:p w:rsidR="00187A44" w:rsidRDefault="00187A44" w:rsidP="00187A44">
      <w:pPr>
        <w:numPr>
          <w:ilvl w:val="1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CA569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CA56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Приобрести  лицензионное программное (в том числе антивирусное) обеспечение .</w:t>
      </w:r>
    </w:p>
    <w:p w:rsidR="00CC1A94" w:rsidRDefault="00CC1A94" w:rsidP="00CC1A94">
      <w:pPr>
        <w:jc w:val="both"/>
        <w:rPr>
          <w:color w:val="000000"/>
          <w:sz w:val="28"/>
          <w:szCs w:val="28"/>
        </w:rPr>
      </w:pPr>
    </w:p>
    <w:p w:rsidR="00144551" w:rsidRDefault="00144551" w:rsidP="00144551">
      <w:pPr>
        <w:jc w:val="both"/>
        <w:rPr>
          <w:color w:val="000000"/>
          <w:sz w:val="28"/>
          <w:szCs w:val="28"/>
        </w:rPr>
      </w:pPr>
    </w:p>
    <w:p w:rsidR="00144551" w:rsidRDefault="00144551" w:rsidP="00135E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144551" w:rsidSect="00862C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EF" w:rsidRDefault="007345EF" w:rsidP="000E6591">
      <w:r>
        <w:separator/>
      </w:r>
    </w:p>
  </w:endnote>
  <w:endnote w:type="continuationSeparator" w:id="0">
    <w:p w:rsidR="007345EF" w:rsidRDefault="007345EF" w:rsidP="000E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4C" w:rsidRDefault="00DE5C4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3141"/>
      <w:docPartObj>
        <w:docPartGallery w:val="Page Numbers (Bottom of Page)"/>
        <w:docPartUnique/>
      </w:docPartObj>
    </w:sdtPr>
    <w:sdtEndPr/>
    <w:sdtContent>
      <w:p w:rsidR="00DE5C4C" w:rsidRDefault="00DE5C4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0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C4C" w:rsidRDefault="00DE5C4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4C" w:rsidRDefault="00DE5C4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EF" w:rsidRDefault="007345EF" w:rsidP="000E6591">
      <w:r>
        <w:separator/>
      </w:r>
    </w:p>
  </w:footnote>
  <w:footnote w:type="continuationSeparator" w:id="0">
    <w:p w:rsidR="007345EF" w:rsidRDefault="007345EF" w:rsidP="000E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4C" w:rsidRDefault="00DE5C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4C" w:rsidRDefault="00DE5C4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4C" w:rsidRDefault="00DE5C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7C5"/>
    <w:multiLevelType w:val="hybridMultilevel"/>
    <w:tmpl w:val="8F204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C64894"/>
    <w:multiLevelType w:val="hybridMultilevel"/>
    <w:tmpl w:val="500A135E"/>
    <w:lvl w:ilvl="0" w:tplc="41585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C4F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C494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287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EAE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682EA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86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858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3C58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C4D7C56"/>
    <w:multiLevelType w:val="hybridMultilevel"/>
    <w:tmpl w:val="2F0C6AB4"/>
    <w:lvl w:ilvl="0" w:tplc="1D105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CC3D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AB2E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A54A4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0AC93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1D2FFD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554DF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220B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A9005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E96079B"/>
    <w:multiLevelType w:val="hybridMultilevel"/>
    <w:tmpl w:val="6568E3DC"/>
    <w:lvl w:ilvl="0" w:tplc="F618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EF6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16D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AA9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5A8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E7A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BC0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0E2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D024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0E53A58"/>
    <w:multiLevelType w:val="multilevel"/>
    <w:tmpl w:val="B844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651BB5"/>
    <w:multiLevelType w:val="hybridMultilevel"/>
    <w:tmpl w:val="FFF4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A25A45"/>
    <w:multiLevelType w:val="hybridMultilevel"/>
    <w:tmpl w:val="6568E3DC"/>
    <w:lvl w:ilvl="0" w:tplc="F6189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EF69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16D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BAA9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5A8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1E7A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BC09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0E20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D024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BCA1A7B"/>
    <w:multiLevelType w:val="multilevel"/>
    <w:tmpl w:val="B8449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8B5121"/>
    <w:multiLevelType w:val="hybridMultilevel"/>
    <w:tmpl w:val="5FBC2C5C"/>
    <w:lvl w:ilvl="0" w:tplc="52201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C1A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BAA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DE44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68D10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C76E3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366C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8B02A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068B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70B75CCB"/>
    <w:multiLevelType w:val="hybridMultilevel"/>
    <w:tmpl w:val="B8449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42539"/>
    <w:multiLevelType w:val="hybridMultilevel"/>
    <w:tmpl w:val="9956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00"/>
    <w:rsid w:val="00000548"/>
    <w:rsid w:val="0000057A"/>
    <w:rsid w:val="000133F3"/>
    <w:rsid w:val="00015863"/>
    <w:rsid w:val="00021167"/>
    <w:rsid w:val="00024A6D"/>
    <w:rsid w:val="0005435C"/>
    <w:rsid w:val="00097CB1"/>
    <w:rsid w:val="000B4A1F"/>
    <w:rsid w:val="000D5BFF"/>
    <w:rsid w:val="000D7DA5"/>
    <w:rsid w:val="000E6591"/>
    <w:rsid w:val="000F3149"/>
    <w:rsid w:val="000F3A1E"/>
    <w:rsid w:val="00121672"/>
    <w:rsid w:val="00130E9F"/>
    <w:rsid w:val="00135E6A"/>
    <w:rsid w:val="00135EC3"/>
    <w:rsid w:val="00144551"/>
    <w:rsid w:val="001462D8"/>
    <w:rsid w:val="00155720"/>
    <w:rsid w:val="0015740E"/>
    <w:rsid w:val="001649C5"/>
    <w:rsid w:val="00173B06"/>
    <w:rsid w:val="00187A44"/>
    <w:rsid w:val="0019385D"/>
    <w:rsid w:val="00193D34"/>
    <w:rsid w:val="001A7BDE"/>
    <w:rsid w:val="001B3893"/>
    <w:rsid w:val="001D3A35"/>
    <w:rsid w:val="001D7AA1"/>
    <w:rsid w:val="001E56F0"/>
    <w:rsid w:val="001F418D"/>
    <w:rsid w:val="001F41BD"/>
    <w:rsid w:val="001F59E6"/>
    <w:rsid w:val="00204A78"/>
    <w:rsid w:val="002215F0"/>
    <w:rsid w:val="00227D54"/>
    <w:rsid w:val="00246F9C"/>
    <w:rsid w:val="002507DA"/>
    <w:rsid w:val="00267075"/>
    <w:rsid w:val="002828B3"/>
    <w:rsid w:val="00282DC0"/>
    <w:rsid w:val="002862C8"/>
    <w:rsid w:val="00292A17"/>
    <w:rsid w:val="002942C2"/>
    <w:rsid w:val="002B03FC"/>
    <w:rsid w:val="002B741D"/>
    <w:rsid w:val="002E2B6D"/>
    <w:rsid w:val="0031469D"/>
    <w:rsid w:val="003151B4"/>
    <w:rsid w:val="00315E77"/>
    <w:rsid w:val="00321385"/>
    <w:rsid w:val="00332AD6"/>
    <w:rsid w:val="00337275"/>
    <w:rsid w:val="00346A95"/>
    <w:rsid w:val="0035216C"/>
    <w:rsid w:val="0036203E"/>
    <w:rsid w:val="00363F92"/>
    <w:rsid w:val="00384D76"/>
    <w:rsid w:val="0039090B"/>
    <w:rsid w:val="003A0394"/>
    <w:rsid w:val="003D55DB"/>
    <w:rsid w:val="003D7FAA"/>
    <w:rsid w:val="003E40AC"/>
    <w:rsid w:val="003F06A0"/>
    <w:rsid w:val="004003CE"/>
    <w:rsid w:val="00400FFA"/>
    <w:rsid w:val="00422233"/>
    <w:rsid w:val="00452D9E"/>
    <w:rsid w:val="00473E05"/>
    <w:rsid w:val="00491601"/>
    <w:rsid w:val="004A0A2A"/>
    <w:rsid w:val="004A5A02"/>
    <w:rsid w:val="004A72B6"/>
    <w:rsid w:val="004E1FB6"/>
    <w:rsid w:val="004E4874"/>
    <w:rsid w:val="004F205D"/>
    <w:rsid w:val="005038EE"/>
    <w:rsid w:val="00522F68"/>
    <w:rsid w:val="00536A96"/>
    <w:rsid w:val="005430E5"/>
    <w:rsid w:val="00545192"/>
    <w:rsid w:val="00550607"/>
    <w:rsid w:val="00560571"/>
    <w:rsid w:val="005743F1"/>
    <w:rsid w:val="00582C0B"/>
    <w:rsid w:val="005B15A6"/>
    <w:rsid w:val="005F7949"/>
    <w:rsid w:val="00621034"/>
    <w:rsid w:val="00634BEC"/>
    <w:rsid w:val="00636922"/>
    <w:rsid w:val="00636D8F"/>
    <w:rsid w:val="00654D3C"/>
    <w:rsid w:val="00671FEE"/>
    <w:rsid w:val="00673199"/>
    <w:rsid w:val="00681144"/>
    <w:rsid w:val="00687242"/>
    <w:rsid w:val="00690AB1"/>
    <w:rsid w:val="006C6162"/>
    <w:rsid w:val="006D5A5C"/>
    <w:rsid w:val="006D5D72"/>
    <w:rsid w:val="006D6525"/>
    <w:rsid w:val="006D672B"/>
    <w:rsid w:val="00701446"/>
    <w:rsid w:val="00714DF5"/>
    <w:rsid w:val="007345EF"/>
    <w:rsid w:val="0075685F"/>
    <w:rsid w:val="00756F3B"/>
    <w:rsid w:val="0076700D"/>
    <w:rsid w:val="007851C1"/>
    <w:rsid w:val="00797C1B"/>
    <w:rsid w:val="007A58F5"/>
    <w:rsid w:val="007B6201"/>
    <w:rsid w:val="007D3803"/>
    <w:rsid w:val="007D44BB"/>
    <w:rsid w:val="007E5305"/>
    <w:rsid w:val="007F1D4B"/>
    <w:rsid w:val="007F4DC1"/>
    <w:rsid w:val="00802FAC"/>
    <w:rsid w:val="00807F3D"/>
    <w:rsid w:val="00812880"/>
    <w:rsid w:val="008174A8"/>
    <w:rsid w:val="00833DFE"/>
    <w:rsid w:val="00841CAD"/>
    <w:rsid w:val="00846731"/>
    <w:rsid w:val="00854756"/>
    <w:rsid w:val="00862C97"/>
    <w:rsid w:val="00871A46"/>
    <w:rsid w:val="008736DA"/>
    <w:rsid w:val="0087500B"/>
    <w:rsid w:val="008A2ED6"/>
    <w:rsid w:val="008A7A19"/>
    <w:rsid w:val="008D1C94"/>
    <w:rsid w:val="008E0551"/>
    <w:rsid w:val="008E5BA1"/>
    <w:rsid w:val="008F491C"/>
    <w:rsid w:val="009157D7"/>
    <w:rsid w:val="009256E8"/>
    <w:rsid w:val="0094224B"/>
    <w:rsid w:val="0095422B"/>
    <w:rsid w:val="0097787C"/>
    <w:rsid w:val="00987E8F"/>
    <w:rsid w:val="009B4A53"/>
    <w:rsid w:val="009D0B82"/>
    <w:rsid w:val="009F6498"/>
    <w:rsid w:val="009F7FE9"/>
    <w:rsid w:val="00A02926"/>
    <w:rsid w:val="00A2545C"/>
    <w:rsid w:val="00A31D78"/>
    <w:rsid w:val="00A362A8"/>
    <w:rsid w:val="00A50A3D"/>
    <w:rsid w:val="00A61518"/>
    <w:rsid w:val="00A6257C"/>
    <w:rsid w:val="00A75A6E"/>
    <w:rsid w:val="00A8472B"/>
    <w:rsid w:val="00AA12E9"/>
    <w:rsid w:val="00AA7D01"/>
    <w:rsid w:val="00AB3EDB"/>
    <w:rsid w:val="00AB681B"/>
    <w:rsid w:val="00AC390A"/>
    <w:rsid w:val="00AF3A3E"/>
    <w:rsid w:val="00B24751"/>
    <w:rsid w:val="00B60366"/>
    <w:rsid w:val="00B63A66"/>
    <w:rsid w:val="00B67150"/>
    <w:rsid w:val="00B81961"/>
    <w:rsid w:val="00BB0DED"/>
    <w:rsid w:val="00BB5598"/>
    <w:rsid w:val="00BB5AEE"/>
    <w:rsid w:val="00BC11B0"/>
    <w:rsid w:val="00BC5373"/>
    <w:rsid w:val="00BC61B3"/>
    <w:rsid w:val="00BD1D6D"/>
    <w:rsid w:val="00BF1407"/>
    <w:rsid w:val="00BF4980"/>
    <w:rsid w:val="00BF75A2"/>
    <w:rsid w:val="00BF7CB1"/>
    <w:rsid w:val="00BF7FA7"/>
    <w:rsid w:val="00C1740E"/>
    <w:rsid w:val="00C22184"/>
    <w:rsid w:val="00C27DFA"/>
    <w:rsid w:val="00C65D93"/>
    <w:rsid w:val="00C76F0A"/>
    <w:rsid w:val="00C83582"/>
    <w:rsid w:val="00C83C0F"/>
    <w:rsid w:val="00C904EC"/>
    <w:rsid w:val="00C95D86"/>
    <w:rsid w:val="00C96D9A"/>
    <w:rsid w:val="00CA569D"/>
    <w:rsid w:val="00CB5595"/>
    <w:rsid w:val="00CC1A94"/>
    <w:rsid w:val="00D05265"/>
    <w:rsid w:val="00D1109B"/>
    <w:rsid w:val="00D20D5D"/>
    <w:rsid w:val="00D27F59"/>
    <w:rsid w:val="00D3333B"/>
    <w:rsid w:val="00D3422D"/>
    <w:rsid w:val="00D42BB8"/>
    <w:rsid w:val="00D556A4"/>
    <w:rsid w:val="00D57810"/>
    <w:rsid w:val="00D67995"/>
    <w:rsid w:val="00D82AA8"/>
    <w:rsid w:val="00DC3B9E"/>
    <w:rsid w:val="00DD542B"/>
    <w:rsid w:val="00DD7951"/>
    <w:rsid w:val="00DE4D7D"/>
    <w:rsid w:val="00DE5C4C"/>
    <w:rsid w:val="00DF1D61"/>
    <w:rsid w:val="00E10079"/>
    <w:rsid w:val="00E30CC6"/>
    <w:rsid w:val="00E31B3B"/>
    <w:rsid w:val="00E31BE9"/>
    <w:rsid w:val="00E4243F"/>
    <w:rsid w:val="00E57838"/>
    <w:rsid w:val="00E62AE4"/>
    <w:rsid w:val="00E8176E"/>
    <w:rsid w:val="00E846F0"/>
    <w:rsid w:val="00E91EDB"/>
    <w:rsid w:val="00EA28E1"/>
    <w:rsid w:val="00EB7768"/>
    <w:rsid w:val="00EC3CEA"/>
    <w:rsid w:val="00EC40BB"/>
    <w:rsid w:val="00ED0746"/>
    <w:rsid w:val="00ED60F9"/>
    <w:rsid w:val="00EF4E1D"/>
    <w:rsid w:val="00F02717"/>
    <w:rsid w:val="00F157DB"/>
    <w:rsid w:val="00F2326B"/>
    <w:rsid w:val="00F425CD"/>
    <w:rsid w:val="00F47582"/>
    <w:rsid w:val="00F622BA"/>
    <w:rsid w:val="00F726AD"/>
    <w:rsid w:val="00F72F00"/>
    <w:rsid w:val="00F94408"/>
    <w:rsid w:val="00FC02C0"/>
    <w:rsid w:val="00FC16CB"/>
    <w:rsid w:val="00FC4F02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3B89-A86D-42ED-A8EB-1C5A42C3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4B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D44B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94224B"/>
    <w:p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4224B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7D44B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44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Balloon Text"/>
    <w:basedOn w:val="a"/>
    <w:link w:val="a8"/>
    <w:rsid w:val="0022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215F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E65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5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62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muze.ucoz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bmuze.ucoz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F630D-9201-4CE7-BFB1-82C789F9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5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Музей</cp:lastModifiedBy>
  <cp:revision>19</cp:revision>
  <cp:lastPrinted>2017-08-16T23:12:00Z</cp:lastPrinted>
  <dcterms:created xsi:type="dcterms:W3CDTF">2017-03-08T22:34:00Z</dcterms:created>
  <dcterms:modified xsi:type="dcterms:W3CDTF">2018-01-12T02:25:00Z</dcterms:modified>
</cp:coreProperties>
</file>